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C3" w:rsidRPr="008073F3" w:rsidRDefault="002478F6" w:rsidP="00807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073F3">
        <w:rPr>
          <w:b/>
        </w:rPr>
        <w:t>APPEL À CANDIDATURE</w:t>
      </w:r>
    </w:p>
    <w:p w:rsidR="008073F3" w:rsidRPr="008073F3" w:rsidRDefault="008073F3" w:rsidP="00807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073F3">
        <w:rPr>
          <w:b/>
        </w:rPr>
        <w:t>CIRCONSCRIPTION PEDAGOGIQUE n°11</w:t>
      </w:r>
    </w:p>
    <w:p w:rsidR="008073F3" w:rsidRPr="008073F3" w:rsidRDefault="008073F3" w:rsidP="00807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073F3">
        <w:rPr>
          <w:b/>
        </w:rPr>
        <w:t>CENTRE DE JEUNES ADOLESCENTS</w:t>
      </w:r>
    </w:p>
    <w:p w:rsidR="002478F6" w:rsidRDefault="002478F6"/>
    <w:p w:rsidR="002478F6" w:rsidRDefault="002478F6"/>
    <w:p w:rsidR="002478F6" w:rsidRDefault="002478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478F6" w:rsidTr="002478F6">
        <w:tc>
          <w:tcPr>
            <w:tcW w:w="2263" w:type="dxa"/>
          </w:tcPr>
          <w:p w:rsidR="002478F6" w:rsidRPr="008073F3" w:rsidRDefault="002478F6">
            <w:pPr>
              <w:rPr>
                <w:b/>
                <w:i/>
              </w:rPr>
            </w:pPr>
            <w:r w:rsidRPr="008073F3">
              <w:rPr>
                <w:b/>
                <w:i/>
              </w:rPr>
              <w:t>Poste</w:t>
            </w:r>
            <w:r w:rsidRPr="008073F3">
              <w:rPr>
                <w:b/>
                <w:i/>
              </w:rPr>
              <w:t> :</w:t>
            </w:r>
          </w:p>
        </w:tc>
        <w:tc>
          <w:tcPr>
            <w:tcW w:w="6799" w:type="dxa"/>
          </w:tcPr>
          <w:p w:rsidR="002478F6" w:rsidRDefault="002478F6" w:rsidP="002478F6">
            <w:r>
              <w:t>Moniteur d’enseignement pratique (MEP) en Centre de Jeunes Adolescents (CJA)</w:t>
            </w:r>
          </w:p>
          <w:p w:rsidR="006365FE" w:rsidRDefault="006365FE" w:rsidP="002478F6">
            <w:r>
              <w:t>Temps de travail : 24h</w:t>
            </w:r>
            <w:r w:rsidR="00073DFD">
              <w:t xml:space="preserve"> devant élèves et 3 heures de travail en équipe/avec élèves</w:t>
            </w:r>
          </w:p>
          <w:p w:rsidR="002478F6" w:rsidRDefault="002478F6"/>
        </w:tc>
      </w:tr>
      <w:tr w:rsidR="002478F6" w:rsidTr="002478F6">
        <w:tc>
          <w:tcPr>
            <w:tcW w:w="2263" w:type="dxa"/>
          </w:tcPr>
          <w:p w:rsidR="002478F6" w:rsidRPr="008073F3" w:rsidRDefault="00756F8A">
            <w:pPr>
              <w:rPr>
                <w:b/>
                <w:i/>
              </w:rPr>
            </w:pPr>
            <w:r w:rsidRPr="008073F3">
              <w:rPr>
                <w:b/>
                <w:i/>
              </w:rPr>
              <w:t>Missions</w:t>
            </w:r>
            <w:r w:rsidR="002478F6" w:rsidRPr="008073F3">
              <w:rPr>
                <w:b/>
                <w:i/>
              </w:rPr>
              <w:t> :</w:t>
            </w:r>
          </w:p>
        </w:tc>
        <w:tc>
          <w:tcPr>
            <w:tcW w:w="6799" w:type="dxa"/>
          </w:tcPr>
          <w:p w:rsidR="002478F6" w:rsidRDefault="00756F8A">
            <w:r>
              <w:t xml:space="preserve">1/ </w:t>
            </w:r>
            <w:r w:rsidR="002478F6">
              <w:t>Encadrer des adolescents</w:t>
            </w:r>
          </w:p>
          <w:p w:rsidR="002478F6" w:rsidRDefault="00756F8A">
            <w:r>
              <w:t xml:space="preserve">2/ </w:t>
            </w:r>
            <w:r w:rsidR="006365FE">
              <w:t>Préparer et e</w:t>
            </w:r>
            <w:r w:rsidR="002478F6">
              <w:t xml:space="preserve">nseigner des </w:t>
            </w:r>
            <w:r w:rsidR="006365FE">
              <w:t>connaissances</w:t>
            </w:r>
            <w:r w:rsidR="002478F6">
              <w:t xml:space="preserve"> théoriques en METALLERIE et/ou en MENUISERIE</w:t>
            </w:r>
          </w:p>
          <w:p w:rsidR="002478F6" w:rsidRDefault="00756F8A">
            <w:r>
              <w:t xml:space="preserve">3/ </w:t>
            </w:r>
            <w:r w:rsidR="006365FE">
              <w:t>Préparer et e</w:t>
            </w:r>
            <w:r w:rsidR="002478F6">
              <w:t xml:space="preserve">nseigner des </w:t>
            </w:r>
            <w:r w:rsidR="006365FE">
              <w:t>savoir-faire</w:t>
            </w:r>
            <w:r w:rsidR="002478F6">
              <w:t xml:space="preserve"> pratique</w:t>
            </w:r>
            <w:r w:rsidR="006365FE">
              <w:t>s</w:t>
            </w:r>
            <w:r w:rsidR="002478F6">
              <w:t xml:space="preserve"> en METALLERIE et/ou en MENUISERIE</w:t>
            </w:r>
          </w:p>
          <w:p w:rsidR="00756F8A" w:rsidRDefault="006365FE" w:rsidP="006365FE">
            <w:r>
              <w:t xml:space="preserve">4/ Collaborer, se former et coopérer </w:t>
            </w:r>
            <w:r>
              <w:br/>
              <w:t>5/ Participer aux réunions institutionnelles</w:t>
            </w:r>
          </w:p>
        </w:tc>
      </w:tr>
      <w:tr w:rsidR="002478F6" w:rsidTr="002478F6">
        <w:tc>
          <w:tcPr>
            <w:tcW w:w="2263" w:type="dxa"/>
          </w:tcPr>
          <w:p w:rsidR="002478F6" w:rsidRPr="008073F3" w:rsidRDefault="002478F6">
            <w:pPr>
              <w:rPr>
                <w:b/>
                <w:i/>
              </w:rPr>
            </w:pPr>
            <w:r w:rsidRPr="008073F3">
              <w:rPr>
                <w:b/>
                <w:i/>
              </w:rPr>
              <w:t>Nature du contrat :</w:t>
            </w:r>
          </w:p>
        </w:tc>
        <w:tc>
          <w:tcPr>
            <w:tcW w:w="6799" w:type="dxa"/>
          </w:tcPr>
          <w:p w:rsidR="00756F8A" w:rsidRDefault="002478F6">
            <w:r>
              <w:t>CDD 1 an renouvelable</w:t>
            </w:r>
          </w:p>
        </w:tc>
      </w:tr>
      <w:tr w:rsidR="002478F6" w:rsidTr="002478F6">
        <w:tc>
          <w:tcPr>
            <w:tcW w:w="2263" w:type="dxa"/>
          </w:tcPr>
          <w:p w:rsidR="002478F6" w:rsidRPr="008073F3" w:rsidRDefault="002478F6">
            <w:pPr>
              <w:rPr>
                <w:b/>
                <w:i/>
              </w:rPr>
            </w:pPr>
            <w:r w:rsidRPr="008073F3">
              <w:rPr>
                <w:b/>
                <w:i/>
              </w:rPr>
              <w:t>Diplôme :</w:t>
            </w:r>
          </w:p>
        </w:tc>
        <w:tc>
          <w:tcPr>
            <w:tcW w:w="6799" w:type="dxa"/>
          </w:tcPr>
          <w:p w:rsidR="00756F8A" w:rsidRDefault="002478F6">
            <w:r>
              <w:t>Baccalauréat ou tout diplôme de niveau IV</w:t>
            </w:r>
          </w:p>
        </w:tc>
      </w:tr>
      <w:tr w:rsidR="002478F6" w:rsidTr="002478F6">
        <w:tc>
          <w:tcPr>
            <w:tcW w:w="2263" w:type="dxa"/>
          </w:tcPr>
          <w:p w:rsidR="002478F6" w:rsidRPr="008073F3" w:rsidRDefault="002478F6">
            <w:pPr>
              <w:rPr>
                <w:b/>
                <w:i/>
              </w:rPr>
            </w:pPr>
            <w:r w:rsidRPr="008073F3">
              <w:rPr>
                <w:b/>
                <w:i/>
              </w:rPr>
              <w:t>Condition :</w:t>
            </w:r>
          </w:p>
        </w:tc>
        <w:tc>
          <w:tcPr>
            <w:tcW w:w="6799" w:type="dxa"/>
          </w:tcPr>
          <w:p w:rsidR="002478F6" w:rsidRDefault="00756F8A">
            <w:r>
              <w:t>1/ Ne pas avoir effectuer un contrat d’adjoint d’éducation de plus de 3 ans à la DGEE</w:t>
            </w:r>
          </w:p>
          <w:p w:rsidR="00756F8A" w:rsidRDefault="00756F8A">
            <w:r>
              <w:t>2/ Être motorisé</w:t>
            </w:r>
          </w:p>
        </w:tc>
      </w:tr>
      <w:tr w:rsidR="002478F6" w:rsidTr="002478F6">
        <w:tc>
          <w:tcPr>
            <w:tcW w:w="2263" w:type="dxa"/>
          </w:tcPr>
          <w:p w:rsidR="002478F6" w:rsidRPr="008073F3" w:rsidRDefault="002478F6">
            <w:pPr>
              <w:rPr>
                <w:b/>
                <w:i/>
              </w:rPr>
            </w:pPr>
            <w:r w:rsidRPr="008073F3">
              <w:rPr>
                <w:b/>
                <w:i/>
              </w:rPr>
              <w:t>Expérience</w:t>
            </w:r>
            <w:r w:rsidR="006365FE" w:rsidRPr="008073F3">
              <w:rPr>
                <w:b/>
                <w:i/>
              </w:rPr>
              <w:t>s</w:t>
            </w:r>
            <w:r w:rsidRPr="008073F3">
              <w:rPr>
                <w:b/>
                <w:i/>
              </w:rPr>
              <w:t xml:space="preserve"> souhaitée</w:t>
            </w:r>
            <w:r w:rsidR="006365FE" w:rsidRPr="008073F3">
              <w:rPr>
                <w:b/>
                <w:i/>
              </w:rPr>
              <w:t>s</w:t>
            </w:r>
            <w:r w:rsidRPr="008073F3">
              <w:rPr>
                <w:b/>
                <w:i/>
              </w:rPr>
              <w:t> :</w:t>
            </w:r>
          </w:p>
        </w:tc>
        <w:tc>
          <w:tcPr>
            <w:tcW w:w="6799" w:type="dxa"/>
          </w:tcPr>
          <w:p w:rsidR="002478F6" w:rsidRDefault="006365FE">
            <w:r>
              <w:t xml:space="preserve">1/ </w:t>
            </w:r>
            <w:r w:rsidR="002478F6">
              <w:t>Prise en charge des adolescents </w:t>
            </w:r>
          </w:p>
          <w:p w:rsidR="00756F8A" w:rsidRDefault="006365FE">
            <w:r>
              <w:t xml:space="preserve">2/ </w:t>
            </w:r>
            <w:r w:rsidR="00756F8A">
              <w:t xml:space="preserve">Très bonnes connaissances dans les domaines de la Menuiserie </w:t>
            </w:r>
            <w:r>
              <w:t>et/</w:t>
            </w:r>
            <w:r w:rsidR="00756F8A">
              <w:t>ou de la Métallerie</w:t>
            </w:r>
          </w:p>
        </w:tc>
        <w:bookmarkStart w:id="0" w:name="_GoBack"/>
        <w:bookmarkEnd w:id="0"/>
      </w:tr>
      <w:tr w:rsidR="006365FE" w:rsidTr="002478F6">
        <w:tc>
          <w:tcPr>
            <w:tcW w:w="2263" w:type="dxa"/>
          </w:tcPr>
          <w:p w:rsidR="006365FE" w:rsidRPr="008073F3" w:rsidRDefault="006365FE">
            <w:pPr>
              <w:rPr>
                <w:b/>
                <w:i/>
              </w:rPr>
            </w:pPr>
            <w:r w:rsidRPr="008073F3">
              <w:rPr>
                <w:b/>
                <w:i/>
              </w:rPr>
              <w:t>Modalités de recrutement :</w:t>
            </w:r>
          </w:p>
        </w:tc>
        <w:tc>
          <w:tcPr>
            <w:tcW w:w="6799" w:type="dxa"/>
          </w:tcPr>
          <w:p w:rsidR="006365FE" w:rsidRDefault="006365FE">
            <w:r>
              <w:t>1/ Manifester sa candidature à la Circonscription n°11 de la DGEE, en charge des CJA de la Polynésie française.</w:t>
            </w:r>
          </w:p>
          <w:p w:rsidR="008073F3" w:rsidRDefault="008073F3">
            <w:r>
              <w:t xml:space="preserve">2/ Transmettre par mail </w:t>
            </w:r>
          </w:p>
          <w:p w:rsidR="008073F3" w:rsidRDefault="008073F3" w:rsidP="008073F3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un</w:t>
            </w:r>
            <w:proofErr w:type="gramEnd"/>
            <w:r>
              <w:t xml:space="preserve"> curriculum vitae </w:t>
            </w:r>
          </w:p>
          <w:p w:rsidR="008073F3" w:rsidRDefault="008073F3" w:rsidP="008073F3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une</w:t>
            </w:r>
            <w:proofErr w:type="gramEnd"/>
            <w:r>
              <w:t xml:space="preserve"> lettre de motivation</w:t>
            </w:r>
          </w:p>
          <w:p w:rsidR="008073F3" w:rsidRDefault="008073F3" w:rsidP="006365FE">
            <w:r>
              <w:t>3</w:t>
            </w:r>
            <w:r w:rsidR="006365FE">
              <w:t xml:space="preserve">/ Participer à un entretien de 20-30 min </w:t>
            </w:r>
          </w:p>
          <w:p w:rsidR="00232735" w:rsidRDefault="008073F3" w:rsidP="006365FE">
            <w:r>
              <w:t>4</w:t>
            </w:r>
            <w:r w:rsidR="006365FE">
              <w:t>/ Constituer le dossier de candidature suite à l’entretien</w:t>
            </w:r>
          </w:p>
          <w:p w:rsidR="008073F3" w:rsidRDefault="008073F3" w:rsidP="006365FE"/>
        </w:tc>
      </w:tr>
      <w:tr w:rsidR="008073F3" w:rsidTr="002478F6">
        <w:tc>
          <w:tcPr>
            <w:tcW w:w="2263" w:type="dxa"/>
          </w:tcPr>
          <w:p w:rsidR="008073F3" w:rsidRPr="008073F3" w:rsidRDefault="008073F3">
            <w:pPr>
              <w:rPr>
                <w:b/>
                <w:i/>
              </w:rPr>
            </w:pPr>
            <w:r w:rsidRPr="008073F3">
              <w:rPr>
                <w:b/>
                <w:i/>
              </w:rPr>
              <w:t xml:space="preserve">Contact : </w:t>
            </w:r>
          </w:p>
        </w:tc>
        <w:tc>
          <w:tcPr>
            <w:tcW w:w="6799" w:type="dxa"/>
          </w:tcPr>
          <w:p w:rsidR="008073F3" w:rsidRDefault="008073F3">
            <w:r>
              <w:t>Circonscription n°11 en charge des CJA</w:t>
            </w:r>
          </w:p>
          <w:p w:rsidR="008073F3" w:rsidRDefault="008073F3">
            <w:r>
              <w:t>Téléphone : 40 46 27 07</w:t>
            </w:r>
          </w:p>
          <w:p w:rsidR="008073F3" w:rsidRDefault="008073F3">
            <w:r>
              <w:t>Mail : cir.cja@education.pf</w:t>
            </w:r>
          </w:p>
        </w:tc>
      </w:tr>
    </w:tbl>
    <w:p w:rsidR="002478F6" w:rsidRDefault="002478F6"/>
    <w:p w:rsidR="002478F6" w:rsidRDefault="002478F6"/>
    <w:p w:rsidR="002478F6" w:rsidRDefault="002478F6"/>
    <w:p w:rsidR="002478F6" w:rsidRDefault="002478F6"/>
    <w:p w:rsidR="002478F6" w:rsidRDefault="002478F6"/>
    <w:p w:rsidR="002478F6" w:rsidRDefault="002478F6"/>
    <w:p w:rsidR="002478F6" w:rsidRDefault="002478F6"/>
    <w:sectPr w:rsidR="0024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D03F3"/>
    <w:multiLevelType w:val="hybridMultilevel"/>
    <w:tmpl w:val="59BCD53E"/>
    <w:lvl w:ilvl="0" w:tplc="7DDA7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F6"/>
    <w:rsid w:val="00073DFD"/>
    <w:rsid w:val="002061C3"/>
    <w:rsid w:val="00232735"/>
    <w:rsid w:val="002478F6"/>
    <w:rsid w:val="006365FE"/>
    <w:rsid w:val="00756F8A"/>
    <w:rsid w:val="0080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109789"/>
  <w15:chartTrackingRefBased/>
  <w15:docId w15:val="{64C50781-21CF-7F4A-86AA-8ADC6194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47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7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2025-03-14T18:40:00Z</dcterms:created>
  <dcterms:modified xsi:type="dcterms:W3CDTF">2025-03-14T21:23:00Z</dcterms:modified>
</cp:coreProperties>
</file>