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F6920" w14:textId="77777777" w:rsidR="00A37BB4" w:rsidRDefault="005C0603" w:rsidP="005C0603">
      <w:pPr>
        <w:jc w:val="center"/>
        <w:rPr>
          <w:b/>
          <w:u w:val="single"/>
        </w:rPr>
      </w:pPr>
      <w:r w:rsidRPr="005C0603">
        <w:rPr>
          <w:b/>
          <w:u w:val="single"/>
        </w:rPr>
        <w:t>Construire un projet BCD pour l’école</w:t>
      </w:r>
    </w:p>
    <w:p w14:paraId="71C0BA6D" w14:textId="77777777" w:rsidR="005C0603" w:rsidRDefault="005C0603" w:rsidP="005C0603">
      <w:pPr>
        <w:jc w:val="center"/>
        <w:rPr>
          <w:b/>
          <w:u w:val="single"/>
        </w:rPr>
      </w:pPr>
    </w:p>
    <w:p w14:paraId="09BCE495" w14:textId="77777777" w:rsidR="005C0603" w:rsidRDefault="005C0603" w:rsidP="005C0603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L’état des lieux</w:t>
      </w:r>
      <w:r w:rsidR="006F6A5B">
        <w:rPr>
          <w:b/>
          <w:u w:val="single"/>
        </w:rPr>
        <w:t xml:space="preserve"> </w:t>
      </w:r>
      <w:r w:rsidR="006F6A5B" w:rsidRPr="006F6A5B">
        <w:t>(descriptif mais aussi analyse)</w:t>
      </w:r>
    </w:p>
    <w:p w14:paraId="2E99DAB5" w14:textId="77777777" w:rsidR="005C0603" w:rsidRDefault="005C0603" w:rsidP="005C0603">
      <w:pPr>
        <w:pStyle w:val="Paragraphedeliste"/>
        <w:numPr>
          <w:ilvl w:val="1"/>
          <w:numId w:val="1"/>
        </w:numPr>
        <w:rPr>
          <w:b/>
          <w:u w:val="single"/>
        </w:rPr>
      </w:pPr>
      <w:r>
        <w:rPr>
          <w:b/>
          <w:u w:val="single"/>
        </w:rPr>
        <w:t xml:space="preserve">Les locaux : </w:t>
      </w:r>
      <w:r w:rsidRPr="006F6A5B">
        <w:rPr>
          <w:b/>
        </w:rPr>
        <w:t>superficie, emplacement</w:t>
      </w:r>
    </w:p>
    <w:p w14:paraId="5F681C88" w14:textId="77777777" w:rsidR="005C0603" w:rsidRPr="00B213D6" w:rsidRDefault="005C0603" w:rsidP="005C0603">
      <w:pPr>
        <w:pStyle w:val="Paragraphedeliste"/>
        <w:numPr>
          <w:ilvl w:val="1"/>
          <w:numId w:val="1"/>
        </w:numPr>
        <w:rPr>
          <w:b/>
          <w:u w:val="single"/>
        </w:rPr>
      </w:pPr>
      <w:r>
        <w:rPr>
          <w:b/>
          <w:u w:val="single"/>
        </w:rPr>
        <w:t>Le mobilier </w:t>
      </w:r>
      <w:r w:rsidRPr="006F6A5B">
        <w:rPr>
          <w:b/>
        </w:rPr>
        <w:t>: qualité, quantité, fonctionnalité</w:t>
      </w:r>
    </w:p>
    <w:p w14:paraId="381B71E3" w14:textId="77777777" w:rsidR="00B213D6" w:rsidRPr="00B213D6" w:rsidRDefault="00B213D6" w:rsidP="00B213D6">
      <w:pPr>
        <w:pStyle w:val="Paragraphedeliste"/>
        <w:numPr>
          <w:ilvl w:val="1"/>
          <w:numId w:val="1"/>
        </w:numPr>
        <w:rPr>
          <w:b/>
          <w:u w:val="single"/>
        </w:rPr>
      </w:pPr>
      <w:r>
        <w:rPr>
          <w:b/>
          <w:u w:val="single"/>
        </w:rPr>
        <w:t>L’aménagement, la signalétique </w:t>
      </w:r>
      <w:r w:rsidRPr="00B213D6">
        <w:rPr>
          <w:b/>
        </w:rPr>
        <w:t>: choix réalisés</w:t>
      </w:r>
      <w:r>
        <w:rPr>
          <w:b/>
        </w:rPr>
        <w:t>, classement,  qualité de la signalétique</w:t>
      </w:r>
    </w:p>
    <w:p w14:paraId="0FECDB33" w14:textId="77777777" w:rsidR="005C0603" w:rsidRPr="006F6A5B" w:rsidRDefault="005C0603" w:rsidP="005C0603">
      <w:pPr>
        <w:pStyle w:val="Paragraphedeliste"/>
        <w:numPr>
          <w:ilvl w:val="1"/>
          <w:numId w:val="1"/>
        </w:numPr>
        <w:rPr>
          <w:b/>
        </w:rPr>
      </w:pPr>
      <w:r>
        <w:rPr>
          <w:b/>
          <w:u w:val="single"/>
        </w:rPr>
        <w:t xml:space="preserve">Le fonds : </w:t>
      </w:r>
      <w:r w:rsidRPr="006F6A5B">
        <w:rPr>
          <w:b/>
        </w:rPr>
        <w:t>les collections (%</w:t>
      </w:r>
      <w:proofErr w:type="spellStart"/>
      <w:r w:rsidRPr="006F6A5B">
        <w:rPr>
          <w:b/>
        </w:rPr>
        <w:t>age</w:t>
      </w:r>
      <w:proofErr w:type="spellEnd"/>
      <w:r w:rsidRPr="006F6A5B">
        <w:rPr>
          <w:b/>
        </w:rPr>
        <w:t xml:space="preserve"> par type d’ouvrages / Liste MEN / âge des livres et état)</w:t>
      </w:r>
    </w:p>
    <w:p w14:paraId="0CA1DCD1" w14:textId="77777777" w:rsidR="006F6A5B" w:rsidRPr="004339EF" w:rsidRDefault="006F6A5B" w:rsidP="005C0603">
      <w:pPr>
        <w:pStyle w:val="Paragraphedeliste"/>
        <w:numPr>
          <w:ilvl w:val="1"/>
          <w:numId w:val="1"/>
        </w:numPr>
        <w:rPr>
          <w:b/>
          <w:u w:val="single"/>
        </w:rPr>
      </w:pPr>
      <w:r>
        <w:rPr>
          <w:b/>
          <w:u w:val="single"/>
        </w:rPr>
        <w:t>L’informatisation </w:t>
      </w:r>
      <w:r w:rsidRPr="006F6A5B">
        <w:rPr>
          <w:b/>
        </w:rPr>
        <w:t>: matériel spécifique BCD / logiciel de prêt</w:t>
      </w:r>
    </w:p>
    <w:p w14:paraId="38A0F4A0" w14:textId="77777777" w:rsidR="004339EF" w:rsidRDefault="004339EF" w:rsidP="005C0603">
      <w:pPr>
        <w:pStyle w:val="Paragraphedeliste"/>
        <w:numPr>
          <w:ilvl w:val="1"/>
          <w:numId w:val="1"/>
        </w:numPr>
        <w:rPr>
          <w:b/>
          <w:u w:val="single"/>
        </w:rPr>
      </w:pPr>
      <w:r>
        <w:rPr>
          <w:b/>
          <w:u w:val="single"/>
        </w:rPr>
        <w:t xml:space="preserve">Le budget annuel consacré à la BCD : </w:t>
      </w:r>
    </w:p>
    <w:p w14:paraId="11D56888" w14:textId="77777777" w:rsidR="005C0603" w:rsidRPr="00287856" w:rsidRDefault="005C0603" w:rsidP="005C0603">
      <w:pPr>
        <w:pStyle w:val="Paragraphedeliste"/>
        <w:numPr>
          <w:ilvl w:val="1"/>
          <w:numId w:val="1"/>
        </w:numPr>
        <w:rPr>
          <w:b/>
          <w:u w:val="single"/>
        </w:rPr>
      </w:pPr>
      <w:r>
        <w:rPr>
          <w:b/>
          <w:u w:val="single"/>
        </w:rPr>
        <w:t>Le personnel de BCD </w:t>
      </w:r>
      <w:r w:rsidRPr="006F6A5B">
        <w:rPr>
          <w:b/>
        </w:rPr>
        <w:t>:</w:t>
      </w:r>
      <w:r w:rsidR="006F6A5B" w:rsidRPr="006F6A5B">
        <w:rPr>
          <w:b/>
        </w:rPr>
        <w:t xml:space="preserve"> temps de présence</w:t>
      </w:r>
    </w:p>
    <w:p w14:paraId="4317EB0B" w14:textId="77777777" w:rsidR="00287856" w:rsidRDefault="00287856" w:rsidP="005C0603">
      <w:pPr>
        <w:pStyle w:val="Paragraphedeliste"/>
        <w:numPr>
          <w:ilvl w:val="1"/>
          <w:numId w:val="1"/>
        </w:numPr>
        <w:rPr>
          <w:b/>
        </w:rPr>
      </w:pPr>
      <w:r>
        <w:rPr>
          <w:b/>
          <w:u w:val="single"/>
        </w:rPr>
        <w:t>Les enseignants </w:t>
      </w:r>
      <w:r w:rsidRPr="00287856">
        <w:rPr>
          <w:b/>
        </w:rPr>
        <w:t>: projets partagés avec personnel BCD, participation à la gestion</w:t>
      </w:r>
      <w:proofErr w:type="gramStart"/>
      <w:r w:rsidRPr="00287856">
        <w:rPr>
          <w:b/>
        </w:rPr>
        <w:t>..</w:t>
      </w:r>
      <w:proofErr w:type="gramEnd"/>
    </w:p>
    <w:p w14:paraId="07A0E356" w14:textId="77777777" w:rsidR="00287856" w:rsidRPr="00287856" w:rsidRDefault="00287856" w:rsidP="005C0603">
      <w:pPr>
        <w:pStyle w:val="Paragraphedeliste"/>
        <w:numPr>
          <w:ilvl w:val="1"/>
          <w:numId w:val="1"/>
        </w:numPr>
        <w:rPr>
          <w:b/>
        </w:rPr>
      </w:pPr>
      <w:r>
        <w:rPr>
          <w:b/>
          <w:u w:val="single"/>
        </w:rPr>
        <w:t>Les partenaires </w:t>
      </w:r>
      <w:r w:rsidRPr="00287856">
        <w:rPr>
          <w:b/>
        </w:rPr>
        <w:t>:</w:t>
      </w:r>
      <w:r>
        <w:rPr>
          <w:b/>
        </w:rPr>
        <w:t xml:space="preserve"> parents, CDR, IFM, autres…</w:t>
      </w:r>
    </w:p>
    <w:p w14:paraId="423E01A8" w14:textId="77777777" w:rsidR="006F6A5B" w:rsidRPr="006F6A5B" w:rsidRDefault="006F6A5B" w:rsidP="005C0603">
      <w:pPr>
        <w:pStyle w:val="Paragraphedeliste"/>
        <w:numPr>
          <w:ilvl w:val="1"/>
          <w:numId w:val="1"/>
        </w:numPr>
        <w:rPr>
          <w:b/>
        </w:rPr>
      </w:pPr>
      <w:r>
        <w:rPr>
          <w:b/>
          <w:u w:val="single"/>
        </w:rPr>
        <w:t>La fréquentation des élèves </w:t>
      </w:r>
      <w:r w:rsidRPr="006F6A5B">
        <w:rPr>
          <w:b/>
        </w:rPr>
        <w:t>: modalités (libre accès ou par classe / Temps passé à la BCD pour un élève)</w:t>
      </w:r>
    </w:p>
    <w:p w14:paraId="5FD25256" w14:textId="77777777" w:rsidR="006F6A5B" w:rsidRDefault="00287856" w:rsidP="005C0603">
      <w:pPr>
        <w:pStyle w:val="Paragraphedeliste"/>
        <w:numPr>
          <w:ilvl w:val="1"/>
          <w:numId w:val="1"/>
        </w:numPr>
        <w:rPr>
          <w:b/>
          <w:u w:val="single"/>
        </w:rPr>
      </w:pPr>
      <w:r>
        <w:rPr>
          <w:b/>
          <w:u w:val="single"/>
        </w:rPr>
        <w:t xml:space="preserve">Les animations : quantité / </w:t>
      </w:r>
      <w:r w:rsidR="00A352D8">
        <w:rPr>
          <w:b/>
          <w:u w:val="single"/>
        </w:rPr>
        <w:t>diversité</w:t>
      </w:r>
    </w:p>
    <w:p w14:paraId="22AD91F3" w14:textId="77777777" w:rsidR="008D6DCF" w:rsidRDefault="008D6DCF" w:rsidP="005C0603">
      <w:pPr>
        <w:pStyle w:val="Paragraphedeliste"/>
        <w:numPr>
          <w:ilvl w:val="1"/>
          <w:numId w:val="1"/>
        </w:numPr>
        <w:rPr>
          <w:b/>
          <w:u w:val="single"/>
        </w:rPr>
      </w:pPr>
      <w:r>
        <w:rPr>
          <w:b/>
          <w:u w:val="single"/>
        </w:rPr>
        <w:t xml:space="preserve">Les outils de programmation et d’évaluation des savoirs construits en BCD : </w:t>
      </w:r>
    </w:p>
    <w:p w14:paraId="77C4CF8C" w14:textId="77777777" w:rsidR="00287856" w:rsidRDefault="00D13244" w:rsidP="005C0603">
      <w:pPr>
        <w:pStyle w:val="Paragraphedeliste"/>
        <w:numPr>
          <w:ilvl w:val="1"/>
          <w:numId w:val="1"/>
        </w:numPr>
        <w:rPr>
          <w:b/>
          <w:u w:val="single"/>
        </w:rPr>
      </w:pPr>
      <w:r>
        <w:rPr>
          <w:b/>
          <w:u w:val="single"/>
        </w:rPr>
        <w:t>Le projet BCD : présent, dans le projet d’école…</w:t>
      </w:r>
    </w:p>
    <w:p w14:paraId="545B1782" w14:textId="77777777" w:rsidR="00D13244" w:rsidRDefault="00D13244" w:rsidP="005C0603">
      <w:pPr>
        <w:pStyle w:val="Paragraphedeliste"/>
        <w:numPr>
          <w:ilvl w:val="1"/>
          <w:numId w:val="1"/>
        </w:numPr>
        <w:rPr>
          <w:b/>
          <w:u w:val="single"/>
        </w:rPr>
      </w:pPr>
      <w:r>
        <w:rPr>
          <w:b/>
          <w:u w:val="single"/>
        </w:rPr>
        <w:t>Les formations : nombre, thèmes</w:t>
      </w:r>
    </w:p>
    <w:p w14:paraId="45A1B490" w14:textId="77777777" w:rsidR="003B058D" w:rsidRDefault="003B058D" w:rsidP="005C0603">
      <w:pPr>
        <w:pStyle w:val="Paragraphedeliste"/>
        <w:numPr>
          <w:ilvl w:val="1"/>
          <w:numId w:val="1"/>
        </w:numPr>
        <w:rPr>
          <w:b/>
          <w:u w:val="single"/>
        </w:rPr>
      </w:pPr>
      <w:r>
        <w:rPr>
          <w:b/>
          <w:u w:val="single"/>
        </w:rPr>
        <w:t>……</w:t>
      </w:r>
    </w:p>
    <w:p w14:paraId="6798C616" w14:textId="77777777" w:rsidR="003B058D" w:rsidRDefault="003B058D" w:rsidP="003B058D">
      <w:pPr>
        <w:pStyle w:val="Paragraphedeliste"/>
        <w:ind w:left="1440"/>
        <w:rPr>
          <w:b/>
          <w:u w:val="single"/>
        </w:rPr>
      </w:pPr>
    </w:p>
    <w:p w14:paraId="6AF428A9" w14:textId="77777777" w:rsidR="00E63492" w:rsidRPr="00E63492" w:rsidRDefault="00E63492" w:rsidP="00E63492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Les 3 points forts : </w:t>
      </w:r>
    </w:p>
    <w:p w14:paraId="33C8C019" w14:textId="77777777" w:rsidR="00E63492" w:rsidRDefault="00E63492" w:rsidP="00E63492">
      <w:pPr>
        <w:pStyle w:val="Paragraphedeliste"/>
        <w:numPr>
          <w:ilvl w:val="1"/>
          <w:numId w:val="2"/>
        </w:numPr>
        <w:rPr>
          <w:b/>
          <w:u w:val="single"/>
        </w:rPr>
      </w:pPr>
      <w:r>
        <w:rPr>
          <w:b/>
          <w:u w:val="single"/>
        </w:rPr>
        <w:t xml:space="preserve">N°1 : </w:t>
      </w:r>
    </w:p>
    <w:p w14:paraId="377E5DB8" w14:textId="77777777" w:rsidR="00E63492" w:rsidRDefault="00E63492" w:rsidP="00E63492">
      <w:pPr>
        <w:pStyle w:val="Paragraphedeliste"/>
        <w:numPr>
          <w:ilvl w:val="1"/>
          <w:numId w:val="2"/>
        </w:numPr>
        <w:rPr>
          <w:b/>
          <w:u w:val="single"/>
        </w:rPr>
      </w:pPr>
      <w:r>
        <w:rPr>
          <w:b/>
          <w:u w:val="single"/>
        </w:rPr>
        <w:t xml:space="preserve">N°2 : </w:t>
      </w:r>
    </w:p>
    <w:p w14:paraId="05DE1F22" w14:textId="77777777" w:rsidR="00E63492" w:rsidRPr="00C95775" w:rsidRDefault="00E63492" w:rsidP="00C95775">
      <w:pPr>
        <w:pStyle w:val="Paragraphedeliste"/>
        <w:numPr>
          <w:ilvl w:val="1"/>
          <w:numId w:val="1"/>
        </w:numPr>
        <w:rPr>
          <w:b/>
          <w:u w:val="single"/>
        </w:rPr>
      </w:pPr>
      <w:r>
        <w:rPr>
          <w:b/>
          <w:u w:val="single"/>
        </w:rPr>
        <w:t>N° 3</w:t>
      </w:r>
      <w:r w:rsidR="00C95775">
        <w:rPr>
          <w:b/>
          <w:u w:val="single"/>
        </w:rPr>
        <w:t> :</w:t>
      </w:r>
    </w:p>
    <w:p w14:paraId="355D132D" w14:textId="77777777" w:rsidR="00E63492" w:rsidRDefault="00E63492" w:rsidP="00C95775">
      <w:pPr>
        <w:pStyle w:val="Paragraphedeliste"/>
        <w:rPr>
          <w:b/>
          <w:u w:val="single"/>
        </w:rPr>
      </w:pPr>
    </w:p>
    <w:p w14:paraId="4EB56530" w14:textId="77777777" w:rsidR="003B058D" w:rsidRDefault="003B058D" w:rsidP="003B058D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Les 3 besoins prioritaires : </w:t>
      </w:r>
    </w:p>
    <w:p w14:paraId="1FF7B2FD" w14:textId="77777777" w:rsidR="003B058D" w:rsidRDefault="003B058D" w:rsidP="003B058D">
      <w:pPr>
        <w:pStyle w:val="Paragraphedeliste"/>
        <w:numPr>
          <w:ilvl w:val="1"/>
          <w:numId w:val="2"/>
        </w:numPr>
        <w:rPr>
          <w:b/>
          <w:u w:val="single"/>
        </w:rPr>
      </w:pPr>
      <w:r>
        <w:rPr>
          <w:b/>
          <w:u w:val="single"/>
        </w:rPr>
        <w:t xml:space="preserve">N°1 : </w:t>
      </w:r>
    </w:p>
    <w:p w14:paraId="7C9A517F" w14:textId="77777777" w:rsidR="003B058D" w:rsidRDefault="003B058D" w:rsidP="003B058D">
      <w:pPr>
        <w:pStyle w:val="Paragraphedeliste"/>
        <w:numPr>
          <w:ilvl w:val="1"/>
          <w:numId w:val="2"/>
        </w:numPr>
        <w:rPr>
          <w:b/>
          <w:u w:val="single"/>
        </w:rPr>
      </w:pPr>
      <w:r>
        <w:rPr>
          <w:b/>
          <w:u w:val="single"/>
        </w:rPr>
        <w:t xml:space="preserve">N°2 : </w:t>
      </w:r>
    </w:p>
    <w:p w14:paraId="4735812D" w14:textId="77777777" w:rsidR="003B058D" w:rsidRDefault="003B058D" w:rsidP="003B058D">
      <w:pPr>
        <w:pStyle w:val="Paragraphedeliste"/>
        <w:numPr>
          <w:ilvl w:val="1"/>
          <w:numId w:val="2"/>
        </w:numPr>
        <w:rPr>
          <w:b/>
          <w:u w:val="single"/>
        </w:rPr>
      </w:pPr>
      <w:r>
        <w:rPr>
          <w:b/>
          <w:u w:val="single"/>
        </w:rPr>
        <w:t>N° 3 :</w:t>
      </w:r>
    </w:p>
    <w:p w14:paraId="6AA987EB" w14:textId="77777777" w:rsidR="003B058D" w:rsidRDefault="003B058D" w:rsidP="003B058D">
      <w:pPr>
        <w:pStyle w:val="Paragraphedeliste"/>
        <w:ind w:left="1440"/>
        <w:rPr>
          <w:b/>
          <w:u w:val="single"/>
        </w:rPr>
      </w:pPr>
    </w:p>
    <w:p w14:paraId="04D023C8" w14:textId="77777777" w:rsidR="003B058D" w:rsidRDefault="003B058D" w:rsidP="003B058D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Les enjeux et objectifs : </w:t>
      </w:r>
    </w:p>
    <w:p w14:paraId="3FF9683A" w14:textId="106F281B" w:rsidR="003B058D" w:rsidRDefault="003B058D" w:rsidP="003B058D">
      <w:pPr>
        <w:pStyle w:val="Paragraphedeliste"/>
        <w:numPr>
          <w:ilvl w:val="1"/>
          <w:numId w:val="1"/>
        </w:numPr>
        <w:rPr>
          <w:b/>
          <w:u w:val="single"/>
        </w:rPr>
      </w:pPr>
      <w:r>
        <w:rPr>
          <w:b/>
          <w:u w:val="single"/>
        </w:rPr>
        <w:t>Enjeux : Pourquoi un projet BCD </w:t>
      </w:r>
      <w:r w:rsidR="00A57477">
        <w:rPr>
          <w:b/>
          <w:u w:val="single"/>
        </w:rPr>
        <w:t xml:space="preserve">à l’école </w:t>
      </w:r>
      <w:r>
        <w:rPr>
          <w:b/>
          <w:u w:val="single"/>
        </w:rPr>
        <w:t>?</w:t>
      </w:r>
    </w:p>
    <w:p w14:paraId="5E20583A" w14:textId="77777777" w:rsidR="003B058D" w:rsidRDefault="003B058D" w:rsidP="003B058D">
      <w:pPr>
        <w:pStyle w:val="Paragraphedeliste"/>
        <w:numPr>
          <w:ilvl w:val="1"/>
          <w:numId w:val="1"/>
        </w:numPr>
        <w:rPr>
          <w:b/>
          <w:u w:val="single"/>
        </w:rPr>
      </w:pPr>
      <w:r>
        <w:rPr>
          <w:b/>
          <w:u w:val="single"/>
        </w:rPr>
        <w:t>Objectifs de la BCD</w:t>
      </w:r>
    </w:p>
    <w:p w14:paraId="19E59D23" w14:textId="77777777" w:rsidR="00A25093" w:rsidRDefault="00A25093" w:rsidP="003B0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18CA090E" w14:textId="77777777" w:rsidR="00A25093" w:rsidRPr="00A25093" w:rsidRDefault="00A25093" w:rsidP="00A2509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A25093">
        <w:rPr>
          <w:rFonts w:ascii="Arial" w:hAnsi="Arial" w:cs="Arial"/>
          <w:sz w:val="19"/>
          <w:szCs w:val="19"/>
        </w:rPr>
        <w:t>Les objectifs fondateurs</w:t>
      </w:r>
      <w:r>
        <w:rPr>
          <w:rFonts w:ascii="Arial" w:hAnsi="Arial" w:cs="Arial"/>
          <w:sz w:val="19"/>
          <w:szCs w:val="19"/>
        </w:rPr>
        <w:t xml:space="preserve"> : </w:t>
      </w:r>
    </w:p>
    <w:p w14:paraId="19CA208D" w14:textId="77777777" w:rsidR="00A25093" w:rsidRDefault="00A25093" w:rsidP="00A2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« </w:t>
      </w:r>
      <w:r w:rsidRPr="003B058D">
        <w:rPr>
          <w:rFonts w:ascii="Arial" w:hAnsi="Arial" w:cs="Arial"/>
          <w:i/>
          <w:sz w:val="19"/>
          <w:szCs w:val="19"/>
        </w:rPr>
        <w:t>Développer le goût de lire, permettre, grâce à une bonne maîtrise de la langue orale et écrite, l'accès à des lectures diversifiées et la production de textes multiples, préparer à la recherche documentaire et à l'acquisition d'une méthode pour un travail autonome constituent la première mission de l'école primaire et conditionnent la réussite de la scolarité au collège.</w:t>
      </w:r>
      <w:r>
        <w:rPr>
          <w:rFonts w:ascii="Arial" w:hAnsi="Arial" w:cs="Arial"/>
          <w:sz w:val="19"/>
          <w:szCs w:val="19"/>
        </w:rPr>
        <w:t> » Texte officiel fondateur des BCD 1984</w:t>
      </w:r>
    </w:p>
    <w:p w14:paraId="7A4F791E" w14:textId="77777777" w:rsidR="00A25093" w:rsidRDefault="00A25093" w:rsidP="00A25093">
      <w:pPr>
        <w:pStyle w:val="Paragraphedeliste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Inciter à lire (aimer lire)</w:t>
      </w:r>
    </w:p>
    <w:p w14:paraId="55E66111" w14:textId="77777777" w:rsidR="00A25093" w:rsidRDefault="00A25093" w:rsidP="00A25093">
      <w:pPr>
        <w:pStyle w:val="Paragraphedeliste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Permettre la rencontre avec l’écrit sous toutes ses formes (savoir lire)</w:t>
      </w:r>
    </w:p>
    <w:p w14:paraId="0226BC0C" w14:textId="77777777" w:rsidR="00DE4AA4" w:rsidRDefault="00DE4AA4" w:rsidP="00A25093">
      <w:pPr>
        <w:pStyle w:val="Paragraphedeliste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Produire des écrits variés (savoir écrire)</w:t>
      </w:r>
    </w:p>
    <w:p w14:paraId="2308B6EF" w14:textId="77777777" w:rsidR="00194286" w:rsidRDefault="00194286" w:rsidP="00A25093">
      <w:pPr>
        <w:pStyle w:val="Paragraphedeliste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Former des lecteurs capables de s’informer (recherche documentaire)</w:t>
      </w:r>
    </w:p>
    <w:p w14:paraId="205EA680" w14:textId="77777777" w:rsidR="00DE4AA4" w:rsidRDefault="00DE4AA4" w:rsidP="00A25093">
      <w:pPr>
        <w:pStyle w:val="Paragraphedeliste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Former des lecteurs capables de communiquer sur leurs lectures (savoir dire)</w:t>
      </w:r>
    </w:p>
    <w:p w14:paraId="6A264567" w14:textId="77777777" w:rsidR="00194286" w:rsidRDefault="00194286" w:rsidP="00A25093">
      <w:pPr>
        <w:pStyle w:val="Paragraphedeliste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Développer une culture littéraire</w:t>
      </w:r>
    </w:p>
    <w:p w14:paraId="59417681" w14:textId="77777777" w:rsidR="00A25093" w:rsidRDefault="00A25093" w:rsidP="00A25093">
      <w:pPr>
        <w:pStyle w:val="Paragraphedeliste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Favoriser l’autonomie </w:t>
      </w:r>
      <w:r w:rsidR="00DE4AA4">
        <w:rPr>
          <w:rFonts w:ascii="Arial" w:hAnsi="Arial" w:cs="Arial"/>
          <w:sz w:val="19"/>
          <w:szCs w:val="19"/>
        </w:rPr>
        <w:t>et l’initiative</w:t>
      </w:r>
    </w:p>
    <w:p w14:paraId="3F6C16E5" w14:textId="77777777" w:rsidR="00A25093" w:rsidRDefault="00A25093" w:rsidP="00A25093">
      <w:pPr>
        <w:pStyle w:val="Paragraphedeliste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Lutter contre l’échec scolaire</w:t>
      </w:r>
    </w:p>
    <w:p w14:paraId="30B7157A" w14:textId="77777777" w:rsidR="00A25093" w:rsidRDefault="00A25093" w:rsidP="00A25093">
      <w:pPr>
        <w:pStyle w:val="Paragraphedeliste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Intégrer l’école dans le tissu social </w:t>
      </w:r>
    </w:p>
    <w:p w14:paraId="7ABFAB54" w14:textId="77777777" w:rsidR="00A25093" w:rsidRDefault="00A25093" w:rsidP="00A25093">
      <w:pPr>
        <w:pStyle w:val="Paragraphedeliste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Favoriser le travail d’équipe dans l’école</w:t>
      </w:r>
    </w:p>
    <w:p w14:paraId="261CB6B2" w14:textId="77777777" w:rsidR="00A25093" w:rsidRDefault="00A25093" w:rsidP="00A25093">
      <w:pPr>
        <w:pStyle w:val="Paragraphedeliste"/>
        <w:autoSpaceDE w:val="0"/>
        <w:autoSpaceDN w:val="0"/>
        <w:adjustRightInd w:val="0"/>
        <w:spacing w:after="0" w:line="240" w:lineRule="auto"/>
        <w:ind w:left="1776"/>
        <w:rPr>
          <w:rFonts w:ascii="Arial" w:hAnsi="Arial" w:cs="Arial"/>
          <w:sz w:val="19"/>
          <w:szCs w:val="19"/>
        </w:rPr>
      </w:pPr>
    </w:p>
    <w:p w14:paraId="369983D6" w14:textId="77777777" w:rsidR="00A25093" w:rsidRDefault="00A25093" w:rsidP="00A2509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Développer des savoirs chez les élèves : BO 2008</w:t>
      </w:r>
    </w:p>
    <w:p w14:paraId="3A6372EC" w14:textId="77777777" w:rsidR="00B213D6" w:rsidRDefault="00B213D6" w:rsidP="00B213D6">
      <w:pPr>
        <w:pStyle w:val="Paragraphedeliste"/>
        <w:autoSpaceDE w:val="0"/>
        <w:autoSpaceDN w:val="0"/>
        <w:adjustRightInd w:val="0"/>
        <w:spacing w:after="0" w:line="240" w:lineRule="auto"/>
        <w:ind w:left="1776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14:paraId="143C9AD5" w14:textId="5CA87A57" w:rsidR="00B213D6" w:rsidRDefault="00B213D6" w:rsidP="003D0483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  <w:r w:rsidRPr="00B213D6">
        <w:rPr>
          <w:rFonts w:ascii="Arial" w:hAnsi="Arial" w:cs="Arial"/>
          <w:b/>
          <w:sz w:val="19"/>
          <w:szCs w:val="19"/>
          <w:u w:val="single"/>
        </w:rPr>
        <w:t xml:space="preserve">Les </w:t>
      </w:r>
      <w:r w:rsidR="003D0483">
        <w:rPr>
          <w:rFonts w:ascii="Arial" w:hAnsi="Arial" w:cs="Arial"/>
          <w:b/>
          <w:sz w:val="19"/>
          <w:szCs w:val="19"/>
          <w:u w:val="single"/>
        </w:rPr>
        <w:t>objectifs</w:t>
      </w:r>
      <w:r w:rsidRPr="00B213D6">
        <w:rPr>
          <w:rFonts w:ascii="Arial" w:hAnsi="Arial" w:cs="Arial"/>
          <w:b/>
          <w:sz w:val="19"/>
          <w:szCs w:val="19"/>
          <w:u w:val="single"/>
        </w:rPr>
        <w:t> </w:t>
      </w:r>
      <w:r w:rsidR="00945489">
        <w:rPr>
          <w:rFonts w:ascii="Arial" w:hAnsi="Arial" w:cs="Arial"/>
          <w:b/>
          <w:sz w:val="19"/>
          <w:szCs w:val="19"/>
          <w:u w:val="single"/>
        </w:rPr>
        <w:t>pour chacun des</w:t>
      </w:r>
      <w:r w:rsidR="003D0483">
        <w:rPr>
          <w:rFonts w:ascii="Arial" w:hAnsi="Arial" w:cs="Arial"/>
          <w:b/>
          <w:sz w:val="19"/>
          <w:szCs w:val="19"/>
          <w:u w:val="single"/>
        </w:rPr>
        <w:t xml:space="preserve"> besoin</w:t>
      </w:r>
      <w:r w:rsidR="00945489">
        <w:rPr>
          <w:rFonts w:ascii="Arial" w:hAnsi="Arial" w:cs="Arial"/>
          <w:b/>
          <w:sz w:val="19"/>
          <w:szCs w:val="19"/>
          <w:u w:val="single"/>
        </w:rPr>
        <w:t>s</w:t>
      </w:r>
      <w:r w:rsidR="003D0483">
        <w:rPr>
          <w:rFonts w:ascii="Arial" w:hAnsi="Arial" w:cs="Arial"/>
          <w:b/>
          <w:sz w:val="19"/>
          <w:szCs w:val="19"/>
          <w:u w:val="single"/>
        </w:rPr>
        <w:t xml:space="preserve"> repéré</w:t>
      </w:r>
      <w:r w:rsidR="00945489">
        <w:rPr>
          <w:rFonts w:ascii="Arial" w:hAnsi="Arial" w:cs="Arial"/>
          <w:b/>
          <w:sz w:val="19"/>
          <w:szCs w:val="19"/>
          <w:u w:val="single"/>
        </w:rPr>
        <w:t>s</w:t>
      </w:r>
      <w:r w:rsidRPr="00B213D6">
        <w:rPr>
          <w:rFonts w:ascii="Arial" w:hAnsi="Arial" w:cs="Arial"/>
          <w:b/>
          <w:sz w:val="19"/>
          <w:szCs w:val="19"/>
          <w:u w:val="single"/>
        </w:rPr>
        <w:t xml:space="preserve">: </w:t>
      </w:r>
    </w:p>
    <w:p w14:paraId="6AD4C4DF" w14:textId="77777777" w:rsidR="00A57477" w:rsidRDefault="00A57477" w:rsidP="00A57477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sz w:val="19"/>
          <w:szCs w:val="19"/>
          <w:u w:val="single"/>
        </w:rPr>
      </w:pPr>
    </w:p>
    <w:tbl>
      <w:tblPr>
        <w:tblStyle w:val="Grille"/>
        <w:tblW w:w="0" w:type="auto"/>
        <w:tblInd w:w="108" w:type="dxa"/>
        <w:tblLook w:val="04A0" w:firstRow="1" w:lastRow="0" w:firstColumn="1" w:lastColumn="0" w:noHBand="0" w:noVBand="1"/>
      </w:tblPr>
      <w:tblGrid>
        <w:gridCol w:w="4085"/>
        <w:gridCol w:w="3763"/>
      </w:tblGrid>
      <w:tr w:rsidR="00A57477" w14:paraId="3A51A3FE" w14:textId="77777777" w:rsidTr="00A57477">
        <w:tc>
          <w:tcPr>
            <w:tcW w:w="4085" w:type="dxa"/>
          </w:tcPr>
          <w:p w14:paraId="7A7BF4FB" w14:textId="6C8C3C0D" w:rsidR="00A57477" w:rsidRPr="00A57477" w:rsidRDefault="00A57477" w:rsidP="00A57477">
            <w:pPr>
              <w:rPr>
                <w:b/>
                <w:u w:val="single"/>
              </w:rPr>
            </w:pPr>
            <w:r w:rsidRPr="00A57477">
              <w:rPr>
                <w:b/>
                <w:u w:val="single"/>
              </w:rPr>
              <w:t xml:space="preserve">Les locaux : </w:t>
            </w:r>
          </w:p>
        </w:tc>
        <w:tc>
          <w:tcPr>
            <w:tcW w:w="3763" w:type="dxa"/>
          </w:tcPr>
          <w:p w14:paraId="007241C4" w14:textId="77777777" w:rsidR="00A57477" w:rsidRDefault="00A57477" w:rsidP="00A5747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3EA68695" w14:textId="77777777" w:rsidTr="00A57477">
        <w:tc>
          <w:tcPr>
            <w:tcW w:w="4085" w:type="dxa"/>
          </w:tcPr>
          <w:p w14:paraId="690D0C0E" w14:textId="5AE8A06E" w:rsidR="00A57477" w:rsidRPr="00A57477" w:rsidRDefault="00A57477" w:rsidP="00A57477">
            <w:pPr>
              <w:rPr>
                <w:b/>
                <w:u w:val="single"/>
              </w:rPr>
            </w:pPr>
            <w:r w:rsidRPr="00A57477">
              <w:rPr>
                <w:b/>
                <w:u w:val="single"/>
              </w:rPr>
              <w:t>Le mobilier </w:t>
            </w:r>
            <w:r w:rsidRPr="00A57477">
              <w:rPr>
                <w:b/>
              </w:rPr>
              <w:t xml:space="preserve">: </w:t>
            </w:r>
          </w:p>
        </w:tc>
        <w:tc>
          <w:tcPr>
            <w:tcW w:w="3763" w:type="dxa"/>
          </w:tcPr>
          <w:p w14:paraId="34947703" w14:textId="77777777" w:rsidR="00A57477" w:rsidRDefault="00A57477" w:rsidP="00A5747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1F6C2F9A" w14:textId="77777777" w:rsidTr="00A57477">
        <w:tc>
          <w:tcPr>
            <w:tcW w:w="4085" w:type="dxa"/>
          </w:tcPr>
          <w:p w14:paraId="1585C977" w14:textId="295F7068" w:rsidR="00A57477" w:rsidRPr="00A57477" w:rsidRDefault="00A57477" w:rsidP="00A57477">
            <w:pPr>
              <w:rPr>
                <w:b/>
                <w:u w:val="single"/>
              </w:rPr>
            </w:pPr>
            <w:r w:rsidRPr="00A57477">
              <w:rPr>
                <w:b/>
                <w:u w:val="single"/>
              </w:rPr>
              <w:t xml:space="preserve">L’aménagement, la signalétique : </w:t>
            </w:r>
          </w:p>
        </w:tc>
        <w:tc>
          <w:tcPr>
            <w:tcW w:w="3763" w:type="dxa"/>
          </w:tcPr>
          <w:p w14:paraId="488E8AB5" w14:textId="77777777" w:rsidR="00A57477" w:rsidRDefault="00A57477" w:rsidP="00A5747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37B82BB5" w14:textId="77777777" w:rsidTr="00A57477">
        <w:tc>
          <w:tcPr>
            <w:tcW w:w="4085" w:type="dxa"/>
          </w:tcPr>
          <w:p w14:paraId="146AE55D" w14:textId="4D681475" w:rsidR="00A57477" w:rsidRPr="00A57477" w:rsidRDefault="00A57477" w:rsidP="00A57477">
            <w:pPr>
              <w:rPr>
                <w:b/>
                <w:u w:val="single"/>
              </w:rPr>
            </w:pPr>
            <w:r w:rsidRPr="00A57477">
              <w:rPr>
                <w:b/>
                <w:u w:val="single"/>
              </w:rPr>
              <w:t xml:space="preserve">Le fonds : </w:t>
            </w:r>
          </w:p>
        </w:tc>
        <w:tc>
          <w:tcPr>
            <w:tcW w:w="3763" w:type="dxa"/>
          </w:tcPr>
          <w:p w14:paraId="63EDE006" w14:textId="77777777" w:rsidR="00A57477" w:rsidRDefault="00A57477" w:rsidP="00A5747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6869A354" w14:textId="77777777" w:rsidTr="00A57477">
        <w:tc>
          <w:tcPr>
            <w:tcW w:w="4085" w:type="dxa"/>
          </w:tcPr>
          <w:p w14:paraId="2F719D51" w14:textId="2CE59BB4" w:rsidR="00A57477" w:rsidRPr="00A57477" w:rsidRDefault="00A57477" w:rsidP="00A57477">
            <w:pPr>
              <w:rPr>
                <w:b/>
                <w:u w:val="single"/>
              </w:rPr>
            </w:pPr>
            <w:r w:rsidRPr="00A57477">
              <w:rPr>
                <w:b/>
                <w:u w:val="single"/>
              </w:rPr>
              <w:t>L’informatisation </w:t>
            </w:r>
            <w:r w:rsidRPr="00A57477">
              <w:rPr>
                <w:b/>
              </w:rPr>
              <w:t xml:space="preserve">: </w:t>
            </w:r>
          </w:p>
        </w:tc>
        <w:tc>
          <w:tcPr>
            <w:tcW w:w="3763" w:type="dxa"/>
          </w:tcPr>
          <w:p w14:paraId="34ACE8BE" w14:textId="77777777" w:rsidR="00A57477" w:rsidRDefault="00A57477" w:rsidP="00A5747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561050D4" w14:textId="77777777" w:rsidTr="00A57477">
        <w:tc>
          <w:tcPr>
            <w:tcW w:w="4085" w:type="dxa"/>
          </w:tcPr>
          <w:p w14:paraId="37ABB358" w14:textId="7F932200" w:rsidR="00A57477" w:rsidRPr="00A57477" w:rsidRDefault="00A57477" w:rsidP="00A57477">
            <w:pPr>
              <w:rPr>
                <w:b/>
                <w:u w:val="single"/>
              </w:rPr>
            </w:pPr>
            <w:r w:rsidRPr="00A57477">
              <w:rPr>
                <w:b/>
                <w:u w:val="single"/>
              </w:rPr>
              <w:t xml:space="preserve">Le budget annuel consacré à la BCD : </w:t>
            </w:r>
          </w:p>
        </w:tc>
        <w:tc>
          <w:tcPr>
            <w:tcW w:w="3763" w:type="dxa"/>
          </w:tcPr>
          <w:p w14:paraId="510C0B0A" w14:textId="77777777" w:rsidR="00A57477" w:rsidRDefault="00A57477" w:rsidP="00A5747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10F08949" w14:textId="77777777" w:rsidTr="00A57477">
        <w:tc>
          <w:tcPr>
            <w:tcW w:w="4085" w:type="dxa"/>
          </w:tcPr>
          <w:p w14:paraId="4AF9B8D2" w14:textId="4A8C637E" w:rsidR="00A57477" w:rsidRPr="00A57477" w:rsidRDefault="00A57477" w:rsidP="00A57477">
            <w:pPr>
              <w:rPr>
                <w:b/>
                <w:u w:val="single"/>
              </w:rPr>
            </w:pPr>
            <w:r w:rsidRPr="00A57477">
              <w:rPr>
                <w:b/>
                <w:u w:val="single"/>
              </w:rPr>
              <w:t>Le personnel de BCD </w:t>
            </w:r>
            <w:r w:rsidRPr="00A57477">
              <w:rPr>
                <w:b/>
              </w:rPr>
              <w:t xml:space="preserve">: </w:t>
            </w:r>
          </w:p>
        </w:tc>
        <w:tc>
          <w:tcPr>
            <w:tcW w:w="3763" w:type="dxa"/>
          </w:tcPr>
          <w:p w14:paraId="69342807" w14:textId="77777777" w:rsidR="00A57477" w:rsidRDefault="00A57477" w:rsidP="00A5747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5E1B9F81" w14:textId="77777777" w:rsidTr="00A57477">
        <w:tc>
          <w:tcPr>
            <w:tcW w:w="4085" w:type="dxa"/>
          </w:tcPr>
          <w:p w14:paraId="540E4770" w14:textId="06D1BE9B" w:rsidR="00A57477" w:rsidRPr="00A57477" w:rsidRDefault="00A57477" w:rsidP="00A57477">
            <w:pPr>
              <w:rPr>
                <w:b/>
              </w:rPr>
            </w:pPr>
            <w:r w:rsidRPr="00A57477">
              <w:rPr>
                <w:b/>
                <w:u w:val="single"/>
              </w:rPr>
              <w:t>Les enseignants </w:t>
            </w:r>
            <w:r w:rsidRPr="00A57477">
              <w:rPr>
                <w:b/>
              </w:rPr>
              <w:t xml:space="preserve">: </w:t>
            </w:r>
          </w:p>
        </w:tc>
        <w:tc>
          <w:tcPr>
            <w:tcW w:w="3763" w:type="dxa"/>
          </w:tcPr>
          <w:p w14:paraId="42D77120" w14:textId="77777777" w:rsidR="00A57477" w:rsidRDefault="00A57477" w:rsidP="00A5747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77F8B225" w14:textId="77777777" w:rsidTr="00A57477">
        <w:tc>
          <w:tcPr>
            <w:tcW w:w="4085" w:type="dxa"/>
          </w:tcPr>
          <w:p w14:paraId="519CF954" w14:textId="3789EE04" w:rsidR="00A57477" w:rsidRPr="00A57477" w:rsidRDefault="00A57477" w:rsidP="00A57477">
            <w:pPr>
              <w:rPr>
                <w:b/>
              </w:rPr>
            </w:pPr>
            <w:r w:rsidRPr="00A57477">
              <w:rPr>
                <w:b/>
                <w:u w:val="single"/>
              </w:rPr>
              <w:t>Les partenaires </w:t>
            </w:r>
            <w:r w:rsidRPr="00A57477">
              <w:rPr>
                <w:b/>
              </w:rPr>
              <w:t xml:space="preserve">: </w:t>
            </w:r>
          </w:p>
        </w:tc>
        <w:tc>
          <w:tcPr>
            <w:tcW w:w="3763" w:type="dxa"/>
          </w:tcPr>
          <w:p w14:paraId="0E15DE2A" w14:textId="77777777" w:rsidR="00A57477" w:rsidRDefault="00A57477" w:rsidP="00A5747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2D9D066D" w14:textId="77777777" w:rsidTr="00A57477">
        <w:tc>
          <w:tcPr>
            <w:tcW w:w="4085" w:type="dxa"/>
          </w:tcPr>
          <w:p w14:paraId="1AA2286A" w14:textId="417CE1A6" w:rsidR="00A57477" w:rsidRPr="00A57477" w:rsidRDefault="00A57477" w:rsidP="00A57477">
            <w:pPr>
              <w:rPr>
                <w:b/>
                <w:u w:val="single"/>
              </w:rPr>
            </w:pPr>
            <w:r w:rsidRPr="00A57477">
              <w:rPr>
                <w:b/>
                <w:u w:val="single"/>
              </w:rPr>
              <w:t>La fréquentation des élèves </w:t>
            </w:r>
            <w:r w:rsidRPr="00A57477">
              <w:rPr>
                <w:b/>
              </w:rPr>
              <w:t xml:space="preserve">: </w:t>
            </w:r>
          </w:p>
        </w:tc>
        <w:tc>
          <w:tcPr>
            <w:tcW w:w="3763" w:type="dxa"/>
          </w:tcPr>
          <w:p w14:paraId="59F52BC5" w14:textId="77777777" w:rsidR="00A57477" w:rsidRDefault="00A57477" w:rsidP="00A5747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5986E6BF" w14:textId="77777777" w:rsidTr="00A57477">
        <w:tc>
          <w:tcPr>
            <w:tcW w:w="4085" w:type="dxa"/>
          </w:tcPr>
          <w:p w14:paraId="21E6ED31" w14:textId="6EE9811B" w:rsidR="00A57477" w:rsidRPr="00A57477" w:rsidRDefault="00A57477" w:rsidP="00A57477">
            <w:pPr>
              <w:rPr>
                <w:b/>
                <w:u w:val="single"/>
              </w:rPr>
            </w:pPr>
            <w:r w:rsidRPr="00A57477">
              <w:rPr>
                <w:b/>
                <w:u w:val="single"/>
              </w:rPr>
              <w:t xml:space="preserve">Les animations : </w:t>
            </w:r>
          </w:p>
        </w:tc>
        <w:tc>
          <w:tcPr>
            <w:tcW w:w="3763" w:type="dxa"/>
          </w:tcPr>
          <w:p w14:paraId="332625DA" w14:textId="77777777" w:rsidR="00A57477" w:rsidRDefault="00A57477" w:rsidP="00A5747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46F9426E" w14:textId="77777777" w:rsidTr="00A57477">
        <w:tc>
          <w:tcPr>
            <w:tcW w:w="4085" w:type="dxa"/>
          </w:tcPr>
          <w:p w14:paraId="56C078BB" w14:textId="0F0AE6EB" w:rsidR="00A57477" w:rsidRPr="00A57477" w:rsidRDefault="00A57477" w:rsidP="00A57477">
            <w:pPr>
              <w:rPr>
                <w:b/>
                <w:u w:val="single"/>
              </w:rPr>
            </w:pPr>
            <w:r w:rsidRPr="00A57477">
              <w:rPr>
                <w:b/>
                <w:u w:val="single"/>
              </w:rPr>
              <w:t xml:space="preserve">Les outils de programmation et d’évaluation des savoirs construits en BCD : </w:t>
            </w:r>
          </w:p>
        </w:tc>
        <w:tc>
          <w:tcPr>
            <w:tcW w:w="3763" w:type="dxa"/>
          </w:tcPr>
          <w:p w14:paraId="30E47214" w14:textId="77777777" w:rsidR="00A57477" w:rsidRDefault="00A57477" w:rsidP="00A5747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2A449A7A" w14:textId="77777777" w:rsidTr="00A57477">
        <w:tc>
          <w:tcPr>
            <w:tcW w:w="4085" w:type="dxa"/>
          </w:tcPr>
          <w:p w14:paraId="6CC1AB26" w14:textId="30496D76" w:rsidR="00A57477" w:rsidRPr="00A57477" w:rsidRDefault="00A57477" w:rsidP="00A57477">
            <w:pPr>
              <w:rPr>
                <w:b/>
                <w:u w:val="single"/>
              </w:rPr>
            </w:pPr>
            <w:r w:rsidRPr="00A57477">
              <w:rPr>
                <w:b/>
                <w:u w:val="single"/>
              </w:rPr>
              <w:t xml:space="preserve">Le projet BCD : </w:t>
            </w:r>
          </w:p>
        </w:tc>
        <w:tc>
          <w:tcPr>
            <w:tcW w:w="3763" w:type="dxa"/>
          </w:tcPr>
          <w:p w14:paraId="5CCFC850" w14:textId="77777777" w:rsidR="00A57477" w:rsidRDefault="00A57477" w:rsidP="00A5747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282F45D1" w14:textId="77777777" w:rsidTr="00A57477">
        <w:tc>
          <w:tcPr>
            <w:tcW w:w="4085" w:type="dxa"/>
          </w:tcPr>
          <w:p w14:paraId="662EBD9E" w14:textId="0BF9022A" w:rsidR="00A57477" w:rsidRPr="00A57477" w:rsidRDefault="00A57477" w:rsidP="00A57477">
            <w:pPr>
              <w:rPr>
                <w:b/>
                <w:u w:val="single"/>
              </w:rPr>
            </w:pPr>
            <w:r w:rsidRPr="00A57477">
              <w:rPr>
                <w:b/>
                <w:u w:val="single"/>
              </w:rPr>
              <w:t xml:space="preserve">Les formations : </w:t>
            </w:r>
          </w:p>
        </w:tc>
        <w:tc>
          <w:tcPr>
            <w:tcW w:w="3763" w:type="dxa"/>
          </w:tcPr>
          <w:p w14:paraId="2A2D5554" w14:textId="77777777" w:rsidR="00A57477" w:rsidRDefault="00A57477" w:rsidP="00A5747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33E66C4F" w14:textId="77777777" w:rsidTr="00A57477">
        <w:tc>
          <w:tcPr>
            <w:tcW w:w="4085" w:type="dxa"/>
          </w:tcPr>
          <w:p w14:paraId="76CF68D8" w14:textId="77777777" w:rsidR="00A57477" w:rsidRDefault="00A57477" w:rsidP="00A5747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3763" w:type="dxa"/>
          </w:tcPr>
          <w:p w14:paraId="0DF61092" w14:textId="77777777" w:rsidR="00A57477" w:rsidRDefault="00A57477" w:rsidP="00A5747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</w:tbl>
    <w:p w14:paraId="53753E5F" w14:textId="77777777" w:rsidR="00B213D6" w:rsidRPr="00BA01EE" w:rsidRDefault="00B213D6" w:rsidP="00340C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</w:p>
    <w:p w14:paraId="53E698D4" w14:textId="14062B50" w:rsidR="00340C2D" w:rsidRDefault="00BA01EE" w:rsidP="00340C2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  <w:r w:rsidRPr="00BA01EE">
        <w:rPr>
          <w:rFonts w:ascii="Arial" w:hAnsi="Arial" w:cs="Arial"/>
          <w:b/>
          <w:sz w:val="19"/>
          <w:szCs w:val="19"/>
          <w:u w:val="single"/>
        </w:rPr>
        <w:t xml:space="preserve">Les actions </w:t>
      </w:r>
      <w:r w:rsidR="00945489">
        <w:rPr>
          <w:rFonts w:ascii="Arial" w:hAnsi="Arial" w:cs="Arial"/>
          <w:b/>
          <w:sz w:val="19"/>
          <w:szCs w:val="19"/>
          <w:u w:val="single"/>
        </w:rPr>
        <w:t>à mettre</w:t>
      </w:r>
      <w:r w:rsidRPr="00BA01EE">
        <w:rPr>
          <w:rFonts w:ascii="Arial" w:hAnsi="Arial" w:cs="Arial"/>
          <w:b/>
          <w:sz w:val="19"/>
          <w:szCs w:val="19"/>
          <w:u w:val="single"/>
        </w:rPr>
        <w:t xml:space="preserve"> en </w:t>
      </w:r>
      <w:r>
        <w:rPr>
          <w:rFonts w:ascii="Arial" w:hAnsi="Arial" w:cs="Arial"/>
          <w:b/>
          <w:sz w:val="19"/>
          <w:szCs w:val="19"/>
          <w:u w:val="single"/>
        </w:rPr>
        <w:t>œuvre</w:t>
      </w:r>
    </w:p>
    <w:p w14:paraId="609D0536" w14:textId="77777777" w:rsidR="00945489" w:rsidRDefault="00945489" w:rsidP="00945489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</w:p>
    <w:tbl>
      <w:tblPr>
        <w:tblStyle w:val="Grille"/>
        <w:tblW w:w="0" w:type="auto"/>
        <w:tblInd w:w="108" w:type="dxa"/>
        <w:tblLook w:val="04A0" w:firstRow="1" w:lastRow="0" w:firstColumn="1" w:lastColumn="0" w:noHBand="0" w:noVBand="1"/>
      </w:tblPr>
      <w:tblGrid>
        <w:gridCol w:w="4085"/>
        <w:gridCol w:w="3763"/>
      </w:tblGrid>
      <w:tr w:rsidR="00A57477" w14:paraId="51425C85" w14:textId="77777777" w:rsidTr="00554AA0">
        <w:tc>
          <w:tcPr>
            <w:tcW w:w="4085" w:type="dxa"/>
          </w:tcPr>
          <w:p w14:paraId="675BD9E3" w14:textId="77777777" w:rsidR="00A57477" w:rsidRPr="00945489" w:rsidRDefault="00A57477" w:rsidP="00554AA0">
            <w:pPr>
              <w:rPr>
                <w:b/>
              </w:rPr>
            </w:pPr>
            <w:r w:rsidRPr="00945489">
              <w:rPr>
                <w:b/>
              </w:rPr>
              <w:t xml:space="preserve">Les locaux : </w:t>
            </w:r>
          </w:p>
        </w:tc>
        <w:tc>
          <w:tcPr>
            <w:tcW w:w="3763" w:type="dxa"/>
          </w:tcPr>
          <w:p w14:paraId="49C2CD14" w14:textId="77777777" w:rsidR="00A57477" w:rsidRDefault="00A57477" w:rsidP="00554AA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774E7A4F" w14:textId="77777777" w:rsidTr="00554AA0">
        <w:tc>
          <w:tcPr>
            <w:tcW w:w="4085" w:type="dxa"/>
          </w:tcPr>
          <w:p w14:paraId="79E43580" w14:textId="77777777" w:rsidR="00A57477" w:rsidRPr="00945489" w:rsidRDefault="00A57477" w:rsidP="00554AA0">
            <w:pPr>
              <w:rPr>
                <w:b/>
              </w:rPr>
            </w:pPr>
            <w:r w:rsidRPr="00945489">
              <w:rPr>
                <w:b/>
              </w:rPr>
              <w:t xml:space="preserve">Le mobilier : </w:t>
            </w:r>
          </w:p>
        </w:tc>
        <w:tc>
          <w:tcPr>
            <w:tcW w:w="3763" w:type="dxa"/>
          </w:tcPr>
          <w:p w14:paraId="42E571E0" w14:textId="77777777" w:rsidR="00A57477" w:rsidRDefault="00A57477" w:rsidP="00554AA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7E541217" w14:textId="77777777" w:rsidTr="00554AA0">
        <w:tc>
          <w:tcPr>
            <w:tcW w:w="4085" w:type="dxa"/>
          </w:tcPr>
          <w:p w14:paraId="18B72409" w14:textId="77777777" w:rsidR="00A57477" w:rsidRPr="00945489" w:rsidRDefault="00A57477" w:rsidP="00554AA0">
            <w:pPr>
              <w:rPr>
                <w:b/>
              </w:rPr>
            </w:pPr>
            <w:r w:rsidRPr="00945489">
              <w:rPr>
                <w:b/>
              </w:rPr>
              <w:t xml:space="preserve">L’aménagement, la signalétique : </w:t>
            </w:r>
          </w:p>
        </w:tc>
        <w:tc>
          <w:tcPr>
            <w:tcW w:w="3763" w:type="dxa"/>
          </w:tcPr>
          <w:p w14:paraId="44EE2025" w14:textId="77777777" w:rsidR="00A57477" w:rsidRDefault="00A57477" w:rsidP="00554AA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604608A0" w14:textId="77777777" w:rsidTr="00554AA0">
        <w:tc>
          <w:tcPr>
            <w:tcW w:w="4085" w:type="dxa"/>
          </w:tcPr>
          <w:p w14:paraId="7A46F6B6" w14:textId="77777777" w:rsidR="00A57477" w:rsidRPr="00945489" w:rsidRDefault="00A57477" w:rsidP="00554AA0">
            <w:pPr>
              <w:rPr>
                <w:b/>
              </w:rPr>
            </w:pPr>
            <w:r w:rsidRPr="00945489">
              <w:rPr>
                <w:b/>
              </w:rPr>
              <w:t xml:space="preserve">Le fonds : </w:t>
            </w:r>
          </w:p>
        </w:tc>
        <w:tc>
          <w:tcPr>
            <w:tcW w:w="3763" w:type="dxa"/>
          </w:tcPr>
          <w:p w14:paraId="0F7395C9" w14:textId="77777777" w:rsidR="00A57477" w:rsidRDefault="00A57477" w:rsidP="00554AA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25838E56" w14:textId="77777777" w:rsidTr="00554AA0">
        <w:tc>
          <w:tcPr>
            <w:tcW w:w="4085" w:type="dxa"/>
          </w:tcPr>
          <w:p w14:paraId="79C5BC56" w14:textId="77777777" w:rsidR="00A57477" w:rsidRPr="00945489" w:rsidRDefault="00A57477" w:rsidP="00554AA0">
            <w:pPr>
              <w:rPr>
                <w:b/>
              </w:rPr>
            </w:pPr>
            <w:r w:rsidRPr="00945489">
              <w:rPr>
                <w:b/>
              </w:rPr>
              <w:t xml:space="preserve">L’informatisation : </w:t>
            </w:r>
          </w:p>
        </w:tc>
        <w:tc>
          <w:tcPr>
            <w:tcW w:w="3763" w:type="dxa"/>
          </w:tcPr>
          <w:p w14:paraId="31D723C2" w14:textId="77777777" w:rsidR="00A57477" w:rsidRDefault="00A57477" w:rsidP="00554AA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35A1FB69" w14:textId="77777777" w:rsidTr="00554AA0">
        <w:tc>
          <w:tcPr>
            <w:tcW w:w="4085" w:type="dxa"/>
          </w:tcPr>
          <w:p w14:paraId="42F8504F" w14:textId="77777777" w:rsidR="00A57477" w:rsidRPr="00945489" w:rsidRDefault="00A57477" w:rsidP="00554AA0">
            <w:pPr>
              <w:rPr>
                <w:b/>
              </w:rPr>
            </w:pPr>
            <w:r w:rsidRPr="00945489">
              <w:rPr>
                <w:b/>
              </w:rPr>
              <w:t xml:space="preserve">Le budget annuel consacré à la BCD : </w:t>
            </w:r>
          </w:p>
        </w:tc>
        <w:tc>
          <w:tcPr>
            <w:tcW w:w="3763" w:type="dxa"/>
          </w:tcPr>
          <w:p w14:paraId="4B2DC316" w14:textId="77777777" w:rsidR="00A57477" w:rsidRDefault="00A57477" w:rsidP="00554AA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10C29FE9" w14:textId="77777777" w:rsidTr="00554AA0">
        <w:tc>
          <w:tcPr>
            <w:tcW w:w="4085" w:type="dxa"/>
          </w:tcPr>
          <w:p w14:paraId="2236AB83" w14:textId="77777777" w:rsidR="00A57477" w:rsidRPr="00945489" w:rsidRDefault="00A57477" w:rsidP="00554AA0">
            <w:pPr>
              <w:rPr>
                <w:b/>
              </w:rPr>
            </w:pPr>
            <w:r w:rsidRPr="00945489">
              <w:rPr>
                <w:b/>
              </w:rPr>
              <w:t xml:space="preserve">Le personnel de BCD : </w:t>
            </w:r>
          </w:p>
        </w:tc>
        <w:tc>
          <w:tcPr>
            <w:tcW w:w="3763" w:type="dxa"/>
          </w:tcPr>
          <w:p w14:paraId="265E7531" w14:textId="77777777" w:rsidR="00A57477" w:rsidRDefault="00A57477" w:rsidP="00554AA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7A30861C" w14:textId="77777777" w:rsidTr="00554AA0">
        <w:tc>
          <w:tcPr>
            <w:tcW w:w="4085" w:type="dxa"/>
          </w:tcPr>
          <w:p w14:paraId="157D6F96" w14:textId="77777777" w:rsidR="00A57477" w:rsidRPr="00945489" w:rsidRDefault="00A57477" w:rsidP="00554AA0">
            <w:pPr>
              <w:rPr>
                <w:b/>
              </w:rPr>
            </w:pPr>
            <w:r w:rsidRPr="00945489">
              <w:rPr>
                <w:b/>
              </w:rPr>
              <w:t xml:space="preserve">Les enseignants : </w:t>
            </w:r>
          </w:p>
        </w:tc>
        <w:tc>
          <w:tcPr>
            <w:tcW w:w="3763" w:type="dxa"/>
          </w:tcPr>
          <w:p w14:paraId="082E7AFA" w14:textId="77777777" w:rsidR="00A57477" w:rsidRDefault="00A57477" w:rsidP="00554AA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4CEEF384" w14:textId="77777777" w:rsidTr="00554AA0">
        <w:tc>
          <w:tcPr>
            <w:tcW w:w="4085" w:type="dxa"/>
          </w:tcPr>
          <w:p w14:paraId="3295D057" w14:textId="77777777" w:rsidR="00A57477" w:rsidRPr="00945489" w:rsidRDefault="00A57477" w:rsidP="00554AA0">
            <w:pPr>
              <w:rPr>
                <w:b/>
              </w:rPr>
            </w:pPr>
            <w:r w:rsidRPr="00945489">
              <w:rPr>
                <w:b/>
              </w:rPr>
              <w:t xml:space="preserve">Les partenaires : </w:t>
            </w:r>
          </w:p>
        </w:tc>
        <w:tc>
          <w:tcPr>
            <w:tcW w:w="3763" w:type="dxa"/>
          </w:tcPr>
          <w:p w14:paraId="3866704C" w14:textId="77777777" w:rsidR="00A57477" w:rsidRDefault="00A57477" w:rsidP="00554AA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25481746" w14:textId="77777777" w:rsidTr="00554AA0">
        <w:tc>
          <w:tcPr>
            <w:tcW w:w="4085" w:type="dxa"/>
          </w:tcPr>
          <w:p w14:paraId="0600FBFA" w14:textId="77777777" w:rsidR="00A57477" w:rsidRPr="00945489" w:rsidRDefault="00A57477" w:rsidP="00554AA0">
            <w:pPr>
              <w:rPr>
                <w:b/>
              </w:rPr>
            </w:pPr>
            <w:r w:rsidRPr="00945489">
              <w:rPr>
                <w:b/>
              </w:rPr>
              <w:t xml:space="preserve">La fréquentation des élèves : </w:t>
            </w:r>
          </w:p>
        </w:tc>
        <w:tc>
          <w:tcPr>
            <w:tcW w:w="3763" w:type="dxa"/>
          </w:tcPr>
          <w:p w14:paraId="6ECF644F" w14:textId="77777777" w:rsidR="00A57477" w:rsidRDefault="00A57477" w:rsidP="00554AA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30ABDEE1" w14:textId="77777777" w:rsidTr="00554AA0">
        <w:tc>
          <w:tcPr>
            <w:tcW w:w="4085" w:type="dxa"/>
          </w:tcPr>
          <w:p w14:paraId="59B1938C" w14:textId="77777777" w:rsidR="00A57477" w:rsidRPr="00945489" w:rsidRDefault="00A57477" w:rsidP="00554AA0">
            <w:pPr>
              <w:rPr>
                <w:b/>
              </w:rPr>
            </w:pPr>
            <w:r w:rsidRPr="00945489">
              <w:rPr>
                <w:b/>
              </w:rPr>
              <w:t xml:space="preserve">Les animations : </w:t>
            </w:r>
          </w:p>
        </w:tc>
        <w:tc>
          <w:tcPr>
            <w:tcW w:w="3763" w:type="dxa"/>
          </w:tcPr>
          <w:p w14:paraId="0C7647C4" w14:textId="77777777" w:rsidR="00A57477" w:rsidRDefault="00A57477" w:rsidP="00554AA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21E7833F" w14:textId="77777777" w:rsidTr="00554AA0">
        <w:tc>
          <w:tcPr>
            <w:tcW w:w="4085" w:type="dxa"/>
          </w:tcPr>
          <w:p w14:paraId="4C922BD0" w14:textId="77777777" w:rsidR="00A57477" w:rsidRPr="00945489" w:rsidRDefault="00A57477" w:rsidP="00554AA0">
            <w:pPr>
              <w:rPr>
                <w:b/>
              </w:rPr>
            </w:pPr>
            <w:r w:rsidRPr="00945489">
              <w:rPr>
                <w:b/>
              </w:rPr>
              <w:t xml:space="preserve">Les outils de programmation et d’évaluation des savoirs construits en BCD : </w:t>
            </w:r>
          </w:p>
        </w:tc>
        <w:tc>
          <w:tcPr>
            <w:tcW w:w="3763" w:type="dxa"/>
          </w:tcPr>
          <w:p w14:paraId="1EA7AEBE" w14:textId="77777777" w:rsidR="00A57477" w:rsidRDefault="00A57477" w:rsidP="00554AA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156B10B6" w14:textId="77777777" w:rsidTr="00554AA0">
        <w:tc>
          <w:tcPr>
            <w:tcW w:w="4085" w:type="dxa"/>
          </w:tcPr>
          <w:p w14:paraId="49A2C1A8" w14:textId="77777777" w:rsidR="00A57477" w:rsidRPr="00945489" w:rsidRDefault="00A57477" w:rsidP="00554AA0">
            <w:pPr>
              <w:rPr>
                <w:b/>
              </w:rPr>
            </w:pPr>
            <w:r w:rsidRPr="00945489">
              <w:rPr>
                <w:b/>
              </w:rPr>
              <w:t xml:space="preserve">Le projet BCD : </w:t>
            </w:r>
          </w:p>
        </w:tc>
        <w:tc>
          <w:tcPr>
            <w:tcW w:w="3763" w:type="dxa"/>
          </w:tcPr>
          <w:p w14:paraId="03EC2599" w14:textId="77777777" w:rsidR="00A57477" w:rsidRDefault="00A57477" w:rsidP="00554AA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425FAA3E" w14:textId="77777777" w:rsidTr="00554AA0">
        <w:tc>
          <w:tcPr>
            <w:tcW w:w="4085" w:type="dxa"/>
          </w:tcPr>
          <w:p w14:paraId="476CDD73" w14:textId="77777777" w:rsidR="00A57477" w:rsidRPr="00945489" w:rsidRDefault="00A57477" w:rsidP="00554AA0">
            <w:pPr>
              <w:rPr>
                <w:b/>
              </w:rPr>
            </w:pPr>
            <w:r w:rsidRPr="00945489">
              <w:rPr>
                <w:b/>
              </w:rPr>
              <w:t xml:space="preserve">Les formations : </w:t>
            </w:r>
          </w:p>
        </w:tc>
        <w:tc>
          <w:tcPr>
            <w:tcW w:w="3763" w:type="dxa"/>
          </w:tcPr>
          <w:p w14:paraId="36785B9F" w14:textId="77777777" w:rsidR="00A57477" w:rsidRDefault="00A57477" w:rsidP="00554AA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A57477" w14:paraId="704978ED" w14:textId="77777777" w:rsidTr="00554AA0">
        <w:tc>
          <w:tcPr>
            <w:tcW w:w="4085" w:type="dxa"/>
          </w:tcPr>
          <w:p w14:paraId="6B12F14D" w14:textId="77777777" w:rsidR="00A57477" w:rsidRPr="00945489" w:rsidRDefault="00A57477" w:rsidP="00554AA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763" w:type="dxa"/>
          </w:tcPr>
          <w:p w14:paraId="50BFFC93" w14:textId="77777777" w:rsidR="00A57477" w:rsidRDefault="00A57477" w:rsidP="00554AA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</w:tbl>
    <w:p w14:paraId="2CA562B1" w14:textId="77777777" w:rsidR="00BA01EE" w:rsidRDefault="00BA01EE" w:rsidP="00BA01EE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</w:p>
    <w:p w14:paraId="5FC7EC47" w14:textId="77777777" w:rsidR="00BA01EE" w:rsidRDefault="00EE3591" w:rsidP="00BA01E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t>L’échéancier </w:t>
      </w:r>
      <w:r w:rsidR="001422F6">
        <w:rPr>
          <w:rFonts w:ascii="Arial" w:hAnsi="Arial" w:cs="Arial"/>
          <w:b/>
          <w:sz w:val="19"/>
          <w:szCs w:val="19"/>
          <w:u w:val="single"/>
        </w:rPr>
        <w:t xml:space="preserve"> par action : </w:t>
      </w:r>
    </w:p>
    <w:p w14:paraId="13C040AE" w14:textId="77777777" w:rsidR="001422F6" w:rsidRDefault="001422F6" w:rsidP="001422F6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</w:p>
    <w:p w14:paraId="517E015E" w14:textId="77777777" w:rsidR="001422F6" w:rsidRDefault="001422F6" w:rsidP="00BA01E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t xml:space="preserve">Le suivi du projet : </w:t>
      </w:r>
    </w:p>
    <w:p w14:paraId="6A0748CA" w14:textId="77777777" w:rsidR="001422F6" w:rsidRPr="001422F6" w:rsidRDefault="001422F6" w:rsidP="001422F6">
      <w:pPr>
        <w:pStyle w:val="Paragraphedeliste"/>
        <w:rPr>
          <w:rFonts w:ascii="Arial" w:hAnsi="Arial" w:cs="Arial"/>
          <w:b/>
          <w:sz w:val="19"/>
          <w:szCs w:val="19"/>
          <w:u w:val="single"/>
        </w:rPr>
      </w:pPr>
    </w:p>
    <w:p w14:paraId="34805ED3" w14:textId="77777777" w:rsidR="001422F6" w:rsidRDefault="001422F6" w:rsidP="001422F6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lastRenderedPageBreak/>
        <w:t>Fiche d’évaluation complétée régulièrement (critères de pertinence du projet BCD)</w:t>
      </w:r>
    </w:p>
    <w:p w14:paraId="3BC29EA4" w14:textId="77777777" w:rsidR="003303D5" w:rsidRDefault="003303D5" w:rsidP="001422F6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t>Evaluation des savoirs construits par les élèves</w:t>
      </w:r>
    </w:p>
    <w:p w14:paraId="344CD930" w14:textId="77777777" w:rsidR="001422F6" w:rsidRPr="00BA01EE" w:rsidRDefault="001422F6" w:rsidP="001422F6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t>Bilan</w:t>
      </w:r>
      <w:r w:rsidR="001A0E8D">
        <w:rPr>
          <w:rFonts w:ascii="Arial" w:hAnsi="Arial" w:cs="Arial"/>
          <w:b/>
          <w:sz w:val="19"/>
          <w:szCs w:val="19"/>
          <w:u w:val="single"/>
        </w:rPr>
        <w:t>s</w:t>
      </w:r>
      <w:r>
        <w:rPr>
          <w:rFonts w:ascii="Arial" w:hAnsi="Arial" w:cs="Arial"/>
          <w:b/>
          <w:sz w:val="19"/>
          <w:szCs w:val="19"/>
          <w:u w:val="single"/>
        </w:rPr>
        <w:t xml:space="preserve"> régulier</w:t>
      </w:r>
      <w:r w:rsidR="001A0E8D">
        <w:rPr>
          <w:rFonts w:ascii="Arial" w:hAnsi="Arial" w:cs="Arial"/>
          <w:b/>
          <w:sz w:val="19"/>
          <w:szCs w:val="19"/>
          <w:u w:val="single"/>
        </w:rPr>
        <w:t>s</w:t>
      </w:r>
      <w:r>
        <w:rPr>
          <w:rFonts w:ascii="Arial" w:hAnsi="Arial" w:cs="Arial"/>
          <w:b/>
          <w:sz w:val="19"/>
          <w:szCs w:val="19"/>
          <w:u w:val="single"/>
        </w:rPr>
        <w:t xml:space="preserve"> en conseil des maîtres</w:t>
      </w:r>
    </w:p>
    <w:p w14:paraId="0334D797" w14:textId="77777777" w:rsidR="00A25093" w:rsidRPr="00A25093" w:rsidRDefault="00A25093" w:rsidP="00A25093">
      <w:pPr>
        <w:pStyle w:val="Paragraphedeliste"/>
        <w:autoSpaceDE w:val="0"/>
        <w:autoSpaceDN w:val="0"/>
        <w:adjustRightInd w:val="0"/>
        <w:spacing w:after="0" w:line="240" w:lineRule="auto"/>
        <w:ind w:left="1776"/>
        <w:rPr>
          <w:rFonts w:ascii="Arial" w:hAnsi="Arial" w:cs="Arial"/>
          <w:sz w:val="19"/>
          <w:szCs w:val="19"/>
        </w:rPr>
      </w:pPr>
    </w:p>
    <w:sectPr w:rsidR="00A25093" w:rsidRPr="00A25093" w:rsidSect="00A37B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06606" w14:textId="77777777" w:rsidR="00976AD4" w:rsidRDefault="00976AD4" w:rsidP="00976AD4">
      <w:pPr>
        <w:spacing w:after="0" w:line="240" w:lineRule="auto"/>
      </w:pPr>
      <w:r>
        <w:separator/>
      </w:r>
    </w:p>
  </w:endnote>
  <w:endnote w:type="continuationSeparator" w:id="0">
    <w:p w14:paraId="60C4676E" w14:textId="77777777" w:rsidR="00976AD4" w:rsidRDefault="00976AD4" w:rsidP="0097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56F9F" w14:textId="77777777" w:rsidR="00976AD4" w:rsidRDefault="00976AD4">
    <w:pPr>
      <w:pStyle w:val="Pieddepage"/>
    </w:pPr>
    <w:r>
      <w:t>CROSSOUARD Y. CPAIEN AEFE Zone Océan Indien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F6478" w14:textId="77777777" w:rsidR="00976AD4" w:rsidRDefault="00976AD4" w:rsidP="00976AD4">
      <w:pPr>
        <w:spacing w:after="0" w:line="240" w:lineRule="auto"/>
      </w:pPr>
      <w:r>
        <w:separator/>
      </w:r>
    </w:p>
  </w:footnote>
  <w:footnote w:type="continuationSeparator" w:id="0">
    <w:p w14:paraId="655DD478" w14:textId="77777777" w:rsidR="00976AD4" w:rsidRDefault="00976AD4" w:rsidP="0097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97D"/>
    <w:multiLevelType w:val="hybridMultilevel"/>
    <w:tmpl w:val="19D2D4E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29514D8"/>
    <w:multiLevelType w:val="hybridMultilevel"/>
    <w:tmpl w:val="9A6213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D3276"/>
    <w:multiLevelType w:val="multilevel"/>
    <w:tmpl w:val="26283E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255A5"/>
    <w:multiLevelType w:val="hybridMultilevel"/>
    <w:tmpl w:val="A9E08F6E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2836D3"/>
    <w:multiLevelType w:val="hybridMultilevel"/>
    <w:tmpl w:val="26283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C60B95E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9563F"/>
    <w:multiLevelType w:val="hybridMultilevel"/>
    <w:tmpl w:val="0DD03B5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603"/>
    <w:rsid w:val="0001129E"/>
    <w:rsid w:val="001422F6"/>
    <w:rsid w:val="00194286"/>
    <w:rsid w:val="001A0E8D"/>
    <w:rsid w:val="00287856"/>
    <w:rsid w:val="003303D5"/>
    <w:rsid w:val="00340C2D"/>
    <w:rsid w:val="003B058D"/>
    <w:rsid w:val="003D0483"/>
    <w:rsid w:val="004339EF"/>
    <w:rsid w:val="005C0603"/>
    <w:rsid w:val="006F6A5B"/>
    <w:rsid w:val="008D6DCF"/>
    <w:rsid w:val="00945489"/>
    <w:rsid w:val="00976AD4"/>
    <w:rsid w:val="00A25093"/>
    <w:rsid w:val="00A352D8"/>
    <w:rsid w:val="00A37BB4"/>
    <w:rsid w:val="00A57477"/>
    <w:rsid w:val="00B213D6"/>
    <w:rsid w:val="00B55696"/>
    <w:rsid w:val="00BA01EE"/>
    <w:rsid w:val="00C95775"/>
    <w:rsid w:val="00D13244"/>
    <w:rsid w:val="00DE4AA4"/>
    <w:rsid w:val="00E63492"/>
    <w:rsid w:val="00EE3591"/>
    <w:rsid w:val="00F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E7F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B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6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6AD4"/>
  </w:style>
  <w:style w:type="paragraph" w:styleId="Pieddepage">
    <w:name w:val="footer"/>
    <w:basedOn w:val="Normal"/>
    <w:link w:val="PieddepageCar"/>
    <w:uiPriority w:val="99"/>
    <w:unhideWhenUsed/>
    <w:rsid w:val="0097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6AD4"/>
  </w:style>
  <w:style w:type="table" w:styleId="Grille">
    <w:name w:val="Table Grid"/>
    <w:basedOn w:val="TableauNormal"/>
    <w:uiPriority w:val="59"/>
    <w:rsid w:val="00A57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486</Words>
  <Characters>2679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Crossouard</dc:creator>
  <cp:keywords/>
  <dc:description/>
  <cp:lastModifiedBy>JMB</cp:lastModifiedBy>
  <cp:revision>26</cp:revision>
  <dcterms:created xsi:type="dcterms:W3CDTF">2015-01-22T18:04:00Z</dcterms:created>
  <dcterms:modified xsi:type="dcterms:W3CDTF">2015-01-25T15:51:00Z</dcterms:modified>
</cp:coreProperties>
</file>