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1B" w:rsidRDefault="009D041B" w:rsidP="009D041B">
      <w:pPr>
        <w:spacing w:after="0" w:line="240" w:lineRule="auto"/>
        <w:outlineLvl w:val="0"/>
        <w:rPr>
          <w:rFonts w:ascii="Times New Roman" w:hAnsi="Times New Roman"/>
          <w:b/>
          <w:szCs w:val="24"/>
          <w:u w:val="single"/>
        </w:rPr>
      </w:pPr>
    </w:p>
    <w:p w:rsidR="00FD46BF" w:rsidRDefault="00FD46BF" w:rsidP="009D041B">
      <w:pPr>
        <w:spacing w:after="0" w:line="240" w:lineRule="auto"/>
        <w:outlineLvl w:val="0"/>
        <w:rPr>
          <w:rFonts w:ascii="Times New Roman" w:hAnsi="Times New Roman"/>
          <w:b/>
          <w:szCs w:val="24"/>
          <w:u w:val="single"/>
        </w:rPr>
      </w:pPr>
    </w:p>
    <w:p w:rsidR="00FD46BF" w:rsidRDefault="00FD46BF" w:rsidP="009D041B">
      <w:pPr>
        <w:spacing w:after="0" w:line="240" w:lineRule="auto"/>
        <w:outlineLvl w:val="0"/>
        <w:rPr>
          <w:rFonts w:ascii="Times New Roman" w:hAnsi="Times New Roman"/>
          <w:b/>
          <w:szCs w:val="24"/>
          <w:u w:val="single"/>
        </w:rPr>
      </w:pPr>
    </w:p>
    <w:p w:rsidR="009D041B" w:rsidRDefault="009D041B" w:rsidP="009A3B46">
      <w:pPr>
        <w:spacing w:after="0" w:line="240" w:lineRule="auto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:rsidR="009D041B" w:rsidRPr="00B60345" w:rsidRDefault="009D041B" w:rsidP="009D0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Felix Titling" w:hAnsi="Felix Titling"/>
          <w:sz w:val="28"/>
          <w:szCs w:val="28"/>
        </w:rPr>
      </w:pPr>
      <w:r w:rsidRPr="00B60345">
        <w:rPr>
          <w:rFonts w:ascii="Felix Titling" w:hAnsi="Felix Titling"/>
          <w:sz w:val="28"/>
          <w:szCs w:val="28"/>
        </w:rPr>
        <w:t xml:space="preserve">FICHE D’INSCRIPTION AU </w:t>
      </w:r>
      <w:r w:rsidR="007B7006">
        <w:rPr>
          <w:rFonts w:ascii="Felix Titling" w:hAnsi="Felix Titling"/>
          <w:sz w:val="28"/>
          <w:szCs w:val="28"/>
        </w:rPr>
        <w:t xml:space="preserve">SALON DU LIVRE 2023 – Thème : </w:t>
      </w:r>
      <w:r w:rsidR="007B7006" w:rsidRPr="007F2062">
        <w:rPr>
          <w:rFonts w:ascii="Felix Titling" w:hAnsi="Felix Titling"/>
          <w:color w:val="C45911"/>
          <w:sz w:val="28"/>
          <w:szCs w:val="28"/>
        </w:rPr>
        <w:t>« </w:t>
      </w:r>
      <w:r w:rsidR="007B7006" w:rsidRPr="007F2062">
        <w:rPr>
          <w:rFonts w:ascii="Felix Titling" w:hAnsi="Felix Titling"/>
          <w:b/>
          <w:color w:val="C45911"/>
          <w:sz w:val="28"/>
          <w:szCs w:val="28"/>
        </w:rPr>
        <w:t>TERRITOIRES »</w:t>
      </w:r>
    </w:p>
    <w:p w:rsidR="00FD46BF" w:rsidRDefault="00FD46BF" w:rsidP="002F04A3">
      <w:pPr>
        <w:spacing w:before="160" w:after="160"/>
        <w:rPr>
          <w:rFonts w:ascii="Times New Roman" w:hAnsi="Times New Roman"/>
          <w:sz w:val="24"/>
          <w:szCs w:val="24"/>
        </w:rPr>
      </w:pPr>
    </w:p>
    <w:p w:rsidR="00DC6381" w:rsidRPr="002F04A3" w:rsidRDefault="0078592F" w:rsidP="002F04A3">
      <w:pPr>
        <w:spacing w:before="160" w:after="160"/>
        <w:rPr>
          <w:rFonts w:ascii="Times New Roman" w:hAnsi="Times New Roman"/>
          <w:sz w:val="24"/>
          <w:szCs w:val="24"/>
        </w:rPr>
      </w:pPr>
      <w:r w:rsidRPr="00D4217D">
        <w:rPr>
          <w:rFonts w:ascii="Times New Roman" w:hAnsi="Times New Roman"/>
          <w:noProof/>
          <w:szCs w:val="24"/>
          <w:lang w:eastAsia="fr-FR"/>
        </w:rPr>
        <w:pict>
          <v:rect id="_x0000_s1026" style="position:absolute;margin-left:586.4pt;margin-top:22pt;width:11.75pt;height:11.75pt;z-index:251657728;mso-wrap-edited:f"/>
        </w:pict>
      </w:r>
      <w:r w:rsidR="009D041B" w:rsidRPr="002F04A3">
        <w:rPr>
          <w:rFonts w:ascii="Times New Roman" w:hAnsi="Times New Roman"/>
          <w:sz w:val="24"/>
          <w:szCs w:val="24"/>
        </w:rPr>
        <w:t>Établissement</w:t>
      </w:r>
      <w:r w:rsidR="00DC6381" w:rsidRPr="002F04A3">
        <w:rPr>
          <w:rFonts w:ascii="Times New Roman" w:hAnsi="Times New Roman"/>
          <w:sz w:val="24"/>
          <w:szCs w:val="24"/>
        </w:rPr>
        <w:t xml:space="preserve"> ou école : …………..…..………………………….……………………………………………</w:t>
      </w:r>
      <w:r w:rsidR="00FD46BF">
        <w:rPr>
          <w:rFonts w:ascii="Times New Roman" w:hAnsi="Times New Roman"/>
          <w:sz w:val="24"/>
          <w:szCs w:val="24"/>
        </w:rPr>
        <w:t>.</w:t>
      </w:r>
    </w:p>
    <w:p w:rsidR="002F04A3" w:rsidRDefault="00DC6381" w:rsidP="002F04A3">
      <w:pPr>
        <w:spacing w:before="160" w:after="160"/>
        <w:rPr>
          <w:rFonts w:ascii="Times New Roman" w:hAnsi="Times New Roman"/>
          <w:sz w:val="24"/>
          <w:szCs w:val="24"/>
        </w:rPr>
      </w:pPr>
      <w:r w:rsidRPr="002F04A3">
        <w:rPr>
          <w:rFonts w:ascii="Times New Roman" w:hAnsi="Times New Roman"/>
          <w:sz w:val="24"/>
          <w:szCs w:val="24"/>
        </w:rPr>
        <w:t>Circonscription pédagogique</w:t>
      </w:r>
      <w:r w:rsidR="00B749A6">
        <w:rPr>
          <w:rFonts w:ascii="Times New Roman" w:hAnsi="Times New Roman"/>
          <w:sz w:val="24"/>
          <w:szCs w:val="24"/>
        </w:rPr>
        <w:t xml:space="preserve">/Commune </w:t>
      </w:r>
      <w:r w:rsidRPr="002F04A3">
        <w:rPr>
          <w:rFonts w:ascii="Times New Roman" w:hAnsi="Times New Roman"/>
          <w:sz w:val="24"/>
          <w:szCs w:val="24"/>
        </w:rPr>
        <w:t>: ……..………………………………………………………….</w:t>
      </w:r>
      <w:r w:rsidR="00FD46BF">
        <w:rPr>
          <w:rFonts w:ascii="Times New Roman" w:hAnsi="Times New Roman"/>
          <w:sz w:val="24"/>
          <w:szCs w:val="24"/>
        </w:rPr>
        <w:t>.</w:t>
      </w:r>
    </w:p>
    <w:p w:rsidR="002F04A3" w:rsidRDefault="002F04A3" w:rsidP="002F04A3">
      <w:pPr>
        <w:spacing w:before="16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l’enseignant : ………………………………………………………………………………………….</w:t>
      </w:r>
      <w:r w:rsidR="00FD46BF">
        <w:rPr>
          <w:rFonts w:ascii="Times New Roman" w:hAnsi="Times New Roman"/>
          <w:sz w:val="24"/>
          <w:szCs w:val="24"/>
        </w:rPr>
        <w:t>.</w:t>
      </w:r>
    </w:p>
    <w:p w:rsidR="002F04A3" w:rsidRPr="002F04A3" w:rsidRDefault="002F04A3" w:rsidP="002F04A3">
      <w:pPr>
        <w:spacing w:before="16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Niveau :…………………………………........ Effectif : ………………………………………………………</w:t>
      </w:r>
      <w:r w:rsidR="00FD46BF">
        <w:rPr>
          <w:rFonts w:ascii="Times New Roman" w:hAnsi="Times New Roman"/>
          <w:sz w:val="24"/>
          <w:szCs w:val="24"/>
        </w:rPr>
        <w:t>.</w:t>
      </w:r>
    </w:p>
    <w:p w:rsidR="00FD46BF" w:rsidRDefault="00DC6381" w:rsidP="00FD46BF">
      <w:pPr>
        <w:spacing w:before="160" w:after="160"/>
        <w:rPr>
          <w:rFonts w:ascii="Times New Roman" w:hAnsi="Times New Roman"/>
          <w:sz w:val="24"/>
          <w:szCs w:val="24"/>
        </w:rPr>
      </w:pPr>
      <w:r w:rsidRPr="002F04A3">
        <w:rPr>
          <w:rFonts w:ascii="Times New Roman" w:hAnsi="Times New Roman"/>
          <w:sz w:val="24"/>
          <w:szCs w:val="24"/>
        </w:rPr>
        <w:t>Téléphone : ……………………………………….</w:t>
      </w:r>
      <w:r w:rsidR="002F04A3">
        <w:rPr>
          <w:rFonts w:ascii="Times New Roman" w:hAnsi="Times New Roman"/>
          <w:sz w:val="24"/>
          <w:szCs w:val="24"/>
        </w:rPr>
        <w:t xml:space="preserve">Adresse mail : </w:t>
      </w:r>
      <w:r w:rsidRPr="002F04A3">
        <w:rPr>
          <w:rFonts w:ascii="Times New Roman" w:hAnsi="Times New Roman"/>
          <w:sz w:val="24"/>
          <w:szCs w:val="24"/>
        </w:rPr>
        <w:t>……..……………………...……</w:t>
      </w:r>
      <w:r w:rsidR="00FD46BF">
        <w:rPr>
          <w:rFonts w:ascii="Times New Roman" w:hAnsi="Times New Roman"/>
          <w:sz w:val="24"/>
          <w:szCs w:val="24"/>
        </w:rPr>
        <w:t>………….</w:t>
      </w:r>
    </w:p>
    <w:p w:rsidR="00DC6381" w:rsidRPr="002F04A3" w:rsidRDefault="00DC6381" w:rsidP="00FD46BF">
      <w:pPr>
        <w:spacing w:before="160" w:after="160"/>
        <w:rPr>
          <w:rFonts w:ascii="Times New Roman" w:hAnsi="Times New Roman"/>
          <w:sz w:val="24"/>
          <w:szCs w:val="24"/>
        </w:rPr>
      </w:pPr>
      <w:r w:rsidRPr="002F04A3">
        <w:rPr>
          <w:rFonts w:ascii="Times New Roman" w:hAnsi="Times New Roman"/>
          <w:sz w:val="24"/>
          <w:szCs w:val="24"/>
        </w:rPr>
        <w:t>Merci de compléter cette fiche d’inscription et de nous la retourner</w:t>
      </w:r>
      <w:r w:rsidR="00FD46BF">
        <w:rPr>
          <w:rFonts w:ascii="Times New Roman" w:hAnsi="Times New Roman"/>
          <w:sz w:val="24"/>
          <w:szCs w:val="24"/>
        </w:rPr>
        <w:t xml:space="preserve"> par mail (</w:t>
      </w:r>
      <w:hyperlink r:id="rId7" w:history="1">
        <w:r w:rsidR="007B7006" w:rsidRPr="00C85D19">
          <w:rPr>
            <w:rStyle w:val="Lienhypertexte"/>
            <w:rFonts w:ascii="Times New Roman" w:hAnsi="Times New Roman"/>
            <w:sz w:val="24"/>
            <w:szCs w:val="24"/>
          </w:rPr>
          <w:t>clem@education.pf</w:t>
        </w:r>
      </w:hyperlink>
      <w:r w:rsidR="007B7006">
        <w:rPr>
          <w:rFonts w:ascii="Times New Roman" w:hAnsi="Times New Roman"/>
          <w:sz w:val="24"/>
          <w:szCs w:val="24"/>
        </w:rPr>
        <w:t xml:space="preserve">) </w:t>
      </w:r>
      <w:r w:rsidRPr="002F04A3">
        <w:rPr>
          <w:rFonts w:ascii="Times New Roman" w:hAnsi="Times New Roman"/>
          <w:sz w:val="24"/>
          <w:szCs w:val="24"/>
        </w:rPr>
        <w:t xml:space="preserve"> </w:t>
      </w:r>
      <w:r w:rsidRPr="002F04A3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au plus tard </w:t>
      </w:r>
      <w:r w:rsidR="00282BA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le vendredi </w:t>
      </w:r>
      <w:r w:rsidR="00282BA6" w:rsidRPr="00282BA6">
        <w:rPr>
          <w:rFonts w:ascii="Times New Roman" w:hAnsi="Times New Roman"/>
          <w:b/>
          <w:color w:val="FF0000"/>
          <w:sz w:val="24"/>
          <w:szCs w:val="24"/>
          <w:u w:val="single"/>
        </w:rPr>
        <w:t>25</w:t>
      </w:r>
      <w:r w:rsidR="00051BCD" w:rsidRPr="00282BA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Août 202</w:t>
      </w:r>
      <w:r w:rsidR="00282BA6">
        <w:rPr>
          <w:rFonts w:ascii="Times New Roman" w:hAnsi="Times New Roman"/>
          <w:b/>
          <w:color w:val="FF0000"/>
          <w:sz w:val="24"/>
          <w:szCs w:val="24"/>
          <w:u w:val="single"/>
        </w:rPr>
        <w:t>3</w:t>
      </w:r>
    </w:p>
    <w:p w:rsidR="00FD46BF" w:rsidRDefault="00FD46BF" w:rsidP="00FD46BF">
      <w:pPr>
        <w:spacing w:after="0" w:line="240" w:lineRule="auto"/>
        <w:outlineLvl w:val="0"/>
        <w:rPr>
          <w:rFonts w:ascii="Felix Titling" w:hAnsi="Felix Titling"/>
          <w:b/>
          <w:sz w:val="26"/>
          <w:szCs w:val="28"/>
          <w:u w:val="single"/>
        </w:rPr>
      </w:pPr>
    </w:p>
    <w:p w:rsidR="00FD46BF" w:rsidRDefault="00FD46BF" w:rsidP="00FD46BF">
      <w:pPr>
        <w:spacing w:after="0" w:line="240" w:lineRule="auto"/>
        <w:outlineLvl w:val="0"/>
        <w:rPr>
          <w:rFonts w:ascii="Felix Titling" w:hAnsi="Felix Titling"/>
          <w:b/>
          <w:sz w:val="26"/>
          <w:szCs w:val="28"/>
          <w:u w:val="single"/>
        </w:rPr>
      </w:pPr>
    </w:p>
    <w:p w:rsidR="00DC6381" w:rsidRPr="009D041B" w:rsidRDefault="00FD46BF" w:rsidP="00DC6381">
      <w:pPr>
        <w:spacing w:after="0" w:line="240" w:lineRule="auto"/>
        <w:jc w:val="center"/>
        <w:outlineLvl w:val="0"/>
        <w:rPr>
          <w:rFonts w:ascii="Felix Titling" w:hAnsi="Felix Titling"/>
          <w:b/>
          <w:sz w:val="26"/>
          <w:szCs w:val="28"/>
          <w:u w:val="single"/>
        </w:rPr>
      </w:pPr>
      <w:r>
        <w:rPr>
          <w:rFonts w:ascii="Felix Titling" w:hAnsi="Felix Titling"/>
          <w:b/>
          <w:sz w:val="26"/>
          <w:szCs w:val="28"/>
          <w:u w:val="single"/>
        </w:rPr>
        <w:t>DÉROULEMENT</w:t>
      </w:r>
      <w:r w:rsidR="00DC6381" w:rsidRPr="009D041B">
        <w:rPr>
          <w:rFonts w:ascii="Felix Titling" w:hAnsi="Felix Titling"/>
          <w:b/>
          <w:sz w:val="26"/>
          <w:szCs w:val="28"/>
          <w:u w:val="single"/>
        </w:rPr>
        <w:t xml:space="preserve"> </w:t>
      </w:r>
      <w:r w:rsidR="009D041B" w:rsidRPr="009D041B">
        <w:rPr>
          <w:rFonts w:ascii="Felix Titling" w:hAnsi="Felix Titling"/>
          <w:b/>
          <w:sz w:val="26"/>
          <w:szCs w:val="28"/>
          <w:u w:val="single"/>
        </w:rPr>
        <w:t>DU PROJET</w:t>
      </w:r>
    </w:p>
    <w:p w:rsidR="00DC6381" w:rsidRDefault="00DC6381" w:rsidP="00DC63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A3" w:rsidRDefault="00F00711" w:rsidP="00FD4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R</w:t>
      </w:r>
      <w:r w:rsidR="007177F8"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éunion de présentation du projet </w:t>
      </w:r>
      <w:r w:rsid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(</w:t>
      </w:r>
      <w:r w:rsidR="00282BA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en S3 de la p</w:t>
      </w:r>
      <w:r w:rsid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ériode 1)</w:t>
      </w:r>
      <w:r w:rsidR="00282BA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.</w:t>
      </w:r>
    </w:p>
    <w:p w:rsidR="002F04A3" w:rsidRDefault="002F04A3" w:rsidP="00FD46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fr-FR"/>
        </w:rPr>
      </w:pPr>
    </w:p>
    <w:p w:rsidR="002F04A3" w:rsidRDefault="007177F8" w:rsidP="00FD4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fr-FR"/>
        </w:rPr>
      </w:pP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Séance menée par l</w:t>
      </w:r>
      <w:r w:rsidR="00B749A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’équipe du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 Centre de lecture</w:t>
      </w:r>
      <w:r w:rsidR="00B749A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/Médiathèque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 afin de présenter le projet aux élèves et de découvrir l'univers littéraire de l'</w:t>
      </w:r>
      <w:r w:rsidR="00FD7B4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auteur/illustrateur.</w:t>
      </w:r>
    </w:p>
    <w:p w:rsidR="002F04A3" w:rsidRDefault="007177F8" w:rsidP="00FD46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fr-FR"/>
        </w:rPr>
      </w:pP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Elle s'effectuer</w:t>
      </w:r>
      <w:r w:rsidR="002F04A3"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a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 en </w:t>
      </w:r>
      <w:r w:rsidR="00282BA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fin de période 1</w:t>
      </w:r>
      <w:r w:rsidR="002F04A3"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 a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fin de laisser suffisamment de temps aux enseignants pour poursuivre le travail entrepris et optimiser cette </w:t>
      </w: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rencontre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 (travail sur l'</w:t>
      </w: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auteur</w:t>
      </w:r>
      <w:r w:rsidR="00FD7B4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/illustrateur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, ses </w:t>
      </w:r>
      <w:r w:rsidR="00FD46BF"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œuvres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, le métier d'</w:t>
      </w: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auteur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, élaboration d'un questionnaire ...).</w:t>
      </w:r>
    </w:p>
    <w:p w:rsidR="002F04A3" w:rsidRDefault="002F04A3" w:rsidP="00FD46B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fr-FR"/>
        </w:rPr>
      </w:pPr>
    </w:p>
    <w:p w:rsidR="005057DE" w:rsidRPr="005D6AA9" w:rsidRDefault="007177F8" w:rsidP="00FD46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</w:pP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Rencontre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 avec </w:t>
      </w:r>
      <w:r w:rsidR="00FD7B46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l’auteur/illustrateur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 dans l'établissement ou sur le site du </w:t>
      </w: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Salon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 du </w:t>
      </w:r>
      <w:r w:rsidRPr="002F04A3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livre</w:t>
      </w:r>
      <w:r w:rsidRPr="007177F8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> (Maison de la culture)</w:t>
      </w:r>
      <w:r w:rsidR="00FD46BF">
        <w:rPr>
          <w:rFonts w:ascii="Times New Roman" w:eastAsia="Times New Roman" w:hAnsi="Times New Roman"/>
          <w:color w:val="222222"/>
          <w:sz w:val="24"/>
          <w:szCs w:val="24"/>
          <w:lang w:eastAsia="fr-FR"/>
        </w:rPr>
        <w:t xml:space="preserve"> en </w:t>
      </w:r>
      <w:r w:rsidR="00FD46BF" w:rsidRPr="00A91607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pé</w:t>
      </w:r>
      <w:r w:rsid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riode 2</w:t>
      </w:r>
      <w:r w:rsidR="00FD46BF" w:rsidRPr="007177F8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 xml:space="preserve"> </w:t>
      </w:r>
      <w:r w:rsidR="00FD46BF" w:rsidRP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(</w:t>
      </w:r>
      <w:r w:rsidR="004E3733" w:rsidRP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 xml:space="preserve">du </w:t>
      </w:r>
      <w:r w:rsid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lundi 16</w:t>
      </w:r>
      <w:r w:rsidR="00FD46BF" w:rsidRP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 xml:space="preserve"> au </w:t>
      </w:r>
      <w:r w:rsid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jeudi 26 octo</w:t>
      </w:r>
      <w:r w:rsidR="007B7006" w:rsidRP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bre 2023</w:t>
      </w:r>
      <w:r w:rsidR="00FD46BF" w:rsidRPr="005D6AA9">
        <w:rPr>
          <w:rFonts w:ascii="Times New Roman" w:eastAsia="Times New Roman" w:hAnsi="Times New Roman"/>
          <w:b/>
          <w:color w:val="222222"/>
          <w:sz w:val="24"/>
          <w:szCs w:val="24"/>
          <w:lang w:eastAsia="fr-FR"/>
        </w:rPr>
        <w:t>).</w:t>
      </w:r>
    </w:p>
    <w:sectPr w:rsidR="005057DE" w:rsidRPr="005D6AA9" w:rsidSect="00CA790D">
      <w:headerReference w:type="default" r:id="rId8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7CB" w:rsidRDefault="008157CB" w:rsidP="00DC6381">
      <w:pPr>
        <w:spacing w:after="0" w:line="240" w:lineRule="auto"/>
      </w:pPr>
      <w:r>
        <w:separator/>
      </w:r>
    </w:p>
  </w:endnote>
  <w:endnote w:type="continuationSeparator" w:id="0">
    <w:p w:rsidR="008157CB" w:rsidRDefault="008157CB" w:rsidP="00DC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7CB" w:rsidRDefault="008157CB" w:rsidP="00DC6381">
      <w:pPr>
        <w:spacing w:after="0" w:line="240" w:lineRule="auto"/>
      </w:pPr>
      <w:r>
        <w:separator/>
      </w:r>
    </w:p>
  </w:footnote>
  <w:footnote w:type="continuationSeparator" w:id="0">
    <w:p w:rsidR="008157CB" w:rsidRDefault="008157CB" w:rsidP="00DC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22" w:type="dxa"/>
      <w:tblInd w:w="-280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/>
    </w:tblPr>
    <w:tblGrid>
      <w:gridCol w:w="1440"/>
      <w:gridCol w:w="3093"/>
      <w:gridCol w:w="1227"/>
      <w:gridCol w:w="4381"/>
      <w:gridCol w:w="4381"/>
    </w:tblGrid>
    <w:tr w:rsidR="009D041B" w:rsidTr="009D041B">
      <w:trPr>
        <w:cantSplit/>
        <w:trHeight w:val="1233"/>
      </w:trPr>
      <w:tc>
        <w:tcPr>
          <w:tcW w:w="1440" w:type="dxa"/>
          <w:tcBorders>
            <w:left w:val="nil"/>
            <w:bottom w:val="single" w:sz="4" w:space="0" w:color="auto"/>
          </w:tcBorders>
        </w:tcPr>
        <w:p w:rsidR="009D041B" w:rsidRDefault="009D041B" w:rsidP="009D041B">
          <w:pPr>
            <w:pStyle w:val="-EnteteLogoGEDA"/>
            <w:rPr>
              <w:sz w:val="18"/>
              <w:szCs w:val="18"/>
            </w:rPr>
          </w:pPr>
        </w:p>
        <w:p w:rsidR="009D041B" w:rsidRPr="00C348FE" w:rsidRDefault="005D6AA9" w:rsidP="009D041B">
          <w:pPr>
            <w:pStyle w:val="-EnteteLogoGED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12065</wp:posOffset>
                </wp:positionV>
                <wp:extent cx="998220" cy="545465"/>
                <wp:effectExtent l="19050" t="0" r="0" b="0"/>
                <wp:wrapNone/>
                <wp:docPr id="3" name="Image 1" descr="logo-cl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l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905" t="23430" r="13803" b="20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093" w:type="dxa"/>
          <w:tcBorders>
            <w:right w:val="single" w:sz="4" w:space="0" w:color="auto"/>
          </w:tcBorders>
        </w:tcPr>
        <w:p w:rsidR="009D041B" w:rsidRPr="00637051" w:rsidRDefault="009D041B" w:rsidP="009D041B">
          <w:pPr>
            <w:pStyle w:val="-EnteteExpditeurGEDA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>CENTRE DE LECTURE</w:t>
          </w:r>
        </w:p>
        <w:p w:rsidR="009D041B" w:rsidRPr="00637051" w:rsidRDefault="009D041B" w:rsidP="009D041B">
          <w:pPr>
            <w:pStyle w:val="-EnteteExpditeurGEDA"/>
            <w:jc w:val="left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 xml:space="preserve">          ET MEDIATHEQUE </w:t>
          </w:r>
        </w:p>
        <w:p w:rsidR="009D041B" w:rsidRPr="00637051" w:rsidRDefault="004E3733" w:rsidP="009D041B">
          <w:pPr>
            <w:pStyle w:val="-EnteteExpditeurGEDA"/>
            <w:rPr>
              <w:i w:val="0"/>
              <w:sz w:val="20"/>
              <w:szCs w:val="20"/>
            </w:rPr>
          </w:pPr>
          <w:r>
            <w:rPr>
              <w:i w:val="0"/>
              <w:sz w:val="16"/>
              <w:szCs w:val="16"/>
            </w:rPr>
            <w:t xml:space="preserve"> </w:t>
          </w:r>
          <w:r w:rsidR="009D041B" w:rsidRPr="00637051">
            <w:rPr>
              <w:i w:val="0"/>
              <w:sz w:val="16"/>
              <w:szCs w:val="16"/>
            </w:rPr>
            <w:t>Direction Générale de l’Éducation et des Enseignements</w:t>
          </w:r>
        </w:p>
        <w:p w:rsidR="009D041B" w:rsidRPr="00620AE8" w:rsidRDefault="009D041B" w:rsidP="009D041B">
          <w:pPr>
            <w:pStyle w:val="-EnteteExpditeurGEDA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>Tel : 40 46 27 20</w:t>
          </w:r>
        </w:p>
        <w:p w:rsidR="009D041B" w:rsidRPr="00620AE8" w:rsidRDefault="009D041B" w:rsidP="009D041B">
          <w:pPr>
            <w:pStyle w:val="-EnteteExpditeurGEDA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 xml:space="preserve">B.P.  20 673 – </w:t>
          </w:r>
          <w:r w:rsidRPr="00620AE8">
            <w:rPr>
              <w:i w:val="0"/>
              <w:sz w:val="18"/>
              <w:szCs w:val="18"/>
            </w:rPr>
            <w:t>98713 PAPEETE</w:t>
          </w:r>
        </w:p>
        <w:p w:rsidR="009D041B" w:rsidRPr="009D041B" w:rsidRDefault="007B7006" w:rsidP="009D041B">
          <w:pPr>
            <w:pStyle w:val="-EnteteLogoGEDA"/>
          </w:pPr>
          <w:r>
            <w:rPr>
              <w:i/>
              <w:sz w:val="18"/>
              <w:szCs w:val="18"/>
            </w:rPr>
            <w:t>clem@education.pf</w:t>
          </w:r>
        </w:p>
      </w:tc>
      <w:tc>
        <w:tcPr>
          <w:tcW w:w="1227" w:type="dxa"/>
          <w:tcBorders>
            <w:left w:val="single" w:sz="4" w:space="0" w:color="auto"/>
            <w:bottom w:val="single" w:sz="4" w:space="0" w:color="auto"/>
          </w:tcBorders>
        </w:tcPr>
        <w:p w:rsidR="009D041B" w:rsidRPr="009D041B" w:rsidRDefault="005D6AA9" w:rsidP="009D041B">
          <w:pPr>
            <w:pStyle w:val="-EnteteExpditeurGEDA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165735</wp:posOffset>
                </wp:positionV>
                <wp:extent cx="658495" cy="658495"/>
                <wp:effectExtent l="19050" t="0" r="8255" b="0"/>
                <wp:wrapNone/>
                <wp:docPr id="2" name="Image 2" descr="polynesie-ar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lynesie-arm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D041B" w:rsidRPr="009D041B" w:rsidRDefault="009D041B" w:rsidP="009D041B">
          <w:pPr>
            <w:pStyle w:val="-EnteteExpditeurGEDA"/>
            <w:rPr>
              <w:rFonts w:ascii="Tahoma" w:hAnsi="Tahoma" w:cs="Tahoma"/>
              <w:b/>
              <w:i w:val="0"/>
              <w:sz w:val="20"/>
              <w:szCs w:val="20"/>
            </w:rPr>
          </w:pPr>
        </w:p>
      </w:tc>
      <w:tc>
        <w:tcPr>
          <w:tcW w:w="4381" w:type="dxa"/>
        </w:tcPr>
        <w:p w:rsidR="009D041B" w:rsidRPr="00637051" w:rsidRDefault="009D041B" w:rsidP="009D041B">
          <w:pPr>
            <w:pStyle w:val="-EnteteExpditeurGEDA"/>
            <w:rPr>
              <w:i w:val="0"/>
              <w:caps/>
              <w:sz w:val="10"/>
              <w:szCs w:val="10"/>
            </w:rPr>
          </w:pPr>
        </w:p>
        <w:p w:rsidR="009D041B" w:rsidRPr="00972BD6" w:rsidRDefault="009D041B" w:rsidP="009D041B">
          <w:pPr>
            <w:pStyle w:val="-EnteteExpditeurGEDA"/>
            <w:spacing w:before="0"/>
            <w:rPr>
              <w:i w:val="0"/>
              <w:caps/>
              <w:sz w:val="21"/>
              <w:szCs w:val="20"/>
            </w:rPr>
          </w:pPr>
        </w:p>
        <w:p w:rsidR="009D041B" w:rsidRPr="00972BD6" w:rsidRDefault="007B7006" w:rsidP="009D041B">
          <w:pPr>
            <w:pStyle w:val="-EnteteExpditeurGEDA"/>
            <w:spacing w:before="0"/>
            <w:rPr>
              <w:i w:val="0"/>
              <w:caps/>
              <w:szCs w:val="20"/>
            </w:rPr>
          </w:pPr>
          <w:r>
            <w:rPr>
              <w:i w:val="0"/>
              <w:caps/>
              <w:szCs w:val="20"/>
            </w:rPr>
            <w:t>ministère De l’education</w:t>
          </w:r>
        </w:p>
        <w:p w:rsidR="004E3733" w:rsidRPr="00972BD6" w:rsidRDefault="004E3733" w:rsidP="009D041B">
          <w:pPr>
            <w:pStyle w:val="-EnteteExpditeurGEDA"/>
            <w:spacing w:before="0"/>
            <w:rPr>
              <w:b/>
              <w:i w:val="0"/>
              <w:caps/>
              <w:szCs w:val="20"/>
            </w:rPr>
          </w:pPr>
        </w:p>
      </w:tc>
      <w:tc>
        <w:tcPr>
          <w:tcW w:w="4381" w:type="dxa"/>
        </w:tcPr>
        <w:p w:rsidR="009D041B" w:rsidRPr="009D041B" w:rsidRDefault="009D041B" w:rsidP="009D041B">
          <w:pPr>
            <w:pStyle w:val="-EnteteExpditeurGEDA"/>
            <w:rPr>
              <w:rFonts w:ascii="Tahoma" w:hAnsi="Tahoma" w:cs="Tahoma"/>
              <w:i w:val="0"/>
              <w:caps/>
              <w:sz w:val="20"/>
              <w:szCs w:val="20"/>
            </w:rPr>
          </w:pPr>
        </w:p>
        <w:p w:rsidR="009D041B" w:rsidRPr="002C1BF9" w:rsidRDefault="009D041B" w:rsidP="009D041B">
          <w:pPr>
            <w:pStyle w:val="-EnteteExpditeurGEDA"/>
            <w:spacing w:before="0"/>
            <w:jc w:val="left"/>
            <w:rPr>
              <w:rFonts w:ascii="Tahoma" w:hAnsi="Tahoma" w:cs="Tahoma"/>
              <w:caps/>
              <w:sz w:val="4"/>
              <w:szCs w:val="4"/>
            </w:rPr>
          </w:pPr>
        </w:p>
      </w:tc>
    </w:tr>
  </w:tbl>
  <w:p w:rsidR="005F2A08" w:rsidRDefault="005D6AA9">
    <w:pPr>
      <w:pStyle w:val="En-tte"/>
    </w:pPr>
    <w:r>
      <w:rPr>
        <w:noProof/>
        <w:lang w:val="fr-FR" w:eastAsia="fr-FR"/>
      </w:rPr>
      <w:drawing>
        <wp:inline distT="0" distB="0" distL="0" distR="0">
          <wp:extent cx="6687185" cy="4599305"/>
          <wp:effectExtent l="19050" t="0" r="0" b="0"/>
          <wp:docPr id="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459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4E73"/>
    <w:multiLevelType w:val="hybridMultilevel"/>
    <w:tmpl w:val="62BE78B6"/>
    <w:lvl w:ilvl="0" w:tplc="F8F6AEC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elix Titl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elix Titling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elix Titling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35C2A"/>
    <w:multiLevelType w:val="hybridMultilevel"/>
    <w:tmpl w:val="E8A6B79C"/>
    <w:lvl w:ilvl="0" w:tplc="83D882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277F6"/>
    <w:multiLevelType w:val="hybridMultilevel"/>
    <w:tmpl w:val="D5ACB3DC"/>
    <w:lvl w:ilvl="0" w:tplc="2E34DC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46876"/>
    <w:rsid w:val="000065B4"/>
    <w:rsid w:val="00007838"/>
    <w:rsid w:val="00051BCD"/>
    <w:rsid w:val="000F7CE2"/>
    <w:rsid w:val="001239B2"/>
    <w:rsid w:val="001F657E"/>
    <w:rsid w:val="00222925"/>
    <w:rsid w:val="0026319C"/>
    <w:rsid w:val="00282659"/>
    <w:rsid w:val="00282BA6"/>
    <w:rsid w:val="00294504"/>
    <w:rsid w:val="002E155E"/>
    <w:rsid w:val="002F04A3"/>
    <w:rsid w:val="003256B0"/>
    <w:rsid w:val="004173CD"/>
    <w:rsid w:val="00484716"/>
    <w:rsid w:val="004C4E84"/>
    <w:rsid w:val="004E3733"/>
    <w:rsid w:val="005057DE"/>
    <w:rsid w:val="00574773"/>
    <w:rsid w:val="005C2DAC"/>
    <w:rsid w:val="005D6AA9"/>
    <w:rsid w:val="005F2A08"/>
    <w:rsid w:val="005F581E"/>
    <w:rsid w:val="006546BC"/>
    <w:rsid w:val="006D195B"/>
    <w:rsid w:val="007177F8"/>
    <w:rsid w:val="00762A8B"/>
    <w:rsid w:val="0078592F"/>
    <w:rsid w:val="007B7006"/>
    <w:rsid w:val="007C32BE"/>
    <w:rsid w:val="007F0709"/>
    <w:rsid w:val="007F2062"/>
    <w:rsid w:val="0080280E"/>
    <w:rsid w:val="008129B1"/>
    <w:rsid w:val="008157CB"/>
    <w:rsid w:val="00870363"/>
    <w:rsid w:val="00874D0C"/>
    <w:rsid w:val="00902B76"/>
    <w:rsid w:val="009A3B46"/>
    <w:rsid w:val="009D041B"/>
    <w:rsid w:val="009D7FE4"/>
    <w:rsid w:val="00A22DC7"/>
    <w:rsid w:val="00A91607"/>
    <w:rsid w:val="00B67516"/>
    <w:rsid w:val="00B749A6"/>
    <w:rsid w:val="00C213A8"/>
    <w:rsid w:val="00C66EF6"/>
    <w:rsid w:val="00C96EA4"/>
    <w:rsid w:val="00CA790D"/>
    <w:rsid w:val="00CB3E80"/>
    <w:rsid w:val="00D076DC"/>
    <w:rsid w:val="00D3068C"/>
    <w:rsid w:val="00D4217D"/>
    <w:rsid w:val="00DB3CE2"/>
    <w:rsid w:val="00DC6381"/>
    <w:rsid w:val="00DD2066"/>
    <w:rsid w:val="00E22872"/>
    <w:rsid w:val="00E95DEC"/>
    <w:rsid w:val="00EC5D23"/>
    <w:rsid w:val="00F00711"/>
    <w:rsid w:val="00F02742"/>
    <w:rsid w:val="00F75B34"/>
    <w:rsid w:val="00FD46BF"/>
    <w:rsid w:val="00FD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A7D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68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E0EA8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uiPriority w:val="99"/>
    <w:rsid w:val="006E0EA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E0EA8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6E0EA8"/>
    <w:rPr>
      <w:sz w:val="22"/>
      <w:szCs w:val="22"/>
      <w:lang w:eastAsia="en-US"/>
    </w:rPr>
  </w:style>
  <w:style w:type="paragraph" w:customStyle="1" w:styleId="-EnteteLogoGEDA">
    <w:name w:val="- Entete:Logo                GEDA"/>
    <w:basedOn w:val="Normal"/>
    <w:rsid w:val="006E0EA8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-EnteteExpditeurGEDA">
    <w:name w:val="- Entete:Expéditeur                  GEDA"/>
    <w:basedOn w:val="Normal"/>
    <w:rsid w:val="006E0EA8"/>
    <w:pPr>
      <w:spacing w:before="80"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fr-FR"/>
    </w:rPr>
  </w:style>
  <w:style w:type="paragraph" w:styleId="Explorateurdedocuments">
    <w:name w:val="Document Map"/>
    <w:basedOn w:val="Normal"/>
    <w:semiHidden/>
    <w:rsid w:val="009B5005"/>
    <w:pPr>
      <w:shd w:val="clear" w:color="auto" w:fill="C6D5EC"/>
    </w:pPr>
    <w:rPr>
      <w:rFonts w:ascii="Lucida Grande" w:hAnsi="Lucida Grande"/>
      <w:sz w:val="24"/>
      <w:szCs w:val="24"/>
    </w:rPr>
  </w:style>
  <w:style w:type="character" w:customStyle="1" w:styleId="m6201096951028471547gmail-m8926516102960648002gmail-m-4767134594945934813gmail-m-3477983275229818553gmail-m-4189086528548994750gmail-m-8119457342577891462gmail-m-5579886948450112766gmail-il">
    <w:name w:val="m_6201096951028471547gmail-m_8926516102960648002gmail-m_-4767134594945934813gmail-m_-3477983275229818553gmail-m_-4189086528548994750gmail-m_-8119457342577891462gmail-m_-5579886948450112766gmail-il"/>
    <w:rsid w:val="007177F8"/>
  </w:style>
  <w:style w:type="character" w:customStyle="1" w:styleId="il">
    <w:name w:val="il"/>
    <w:rsid w:val="007177F8"/>
  </w:style>
  <w:style w:type="character" w:styleId="Lienhypertexte">
    <w:name w:val="Hyperlink"/>
    <w:uiPriority w:val="99"/>
    <w:unhideWhenUsed/>
    <w:rsid w:val="00FD46BF"/>
    <w:rPr>
      <w:color w:val="0563C1"/>
      <w:u w:val="single"/>
    </w:rPr>
  </w:style>
  <w:style w:type="character" w:customStyle="1" w:styleId="Mentionnonrsolue">
    <w:name w:val="Mention non résolue"/>
    <w:uiPriority w:val="99"/>
    <w:semiHidden/>
    <w:unhideWhenUsed/>
    <w:rsid w:val="00FD46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m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</vt:lpstr>
    </vt:vector>
  </TitlesOfParts>
  <Company/>
  <LinksUpToDate>false</LinksUpToDate>
  <CharactersWithSpaces>1248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mailto:clem@education.pf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</dc:title>
  <dc:creator>Administrateur</dc:creator>
  <cp:lastModifiedBy>jasmina.liant</cp:lastModifiedBy>
  <cp:revision>2</cp:revision>
  <cp:lastPrinted>2021-06-15T00:05:00Z</cp:lastPrinted>
  <dcterms:created xsi:type="dcterms:W3CDTF">2023-05-18T00:52:00Z</dcterms:created>
  <dcterms:modified xsi:type="dcterms:W3CDTF">2023-05-18T00:52:00Z</dcterms:modified>
</cp:coreProperties>
</file>