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F248" w14:textId="17B75C1F" w:rsidR="0047335D" w:rsidRDefault="0047335D">
      <w:pPr>
        <w:pStyle w:val="Corpsdetexte"/>
        <w:spacing w:before="1"/>
        <w:rPr>
          <w:sz w:val="17"/>
        </w:rPr>
      </w:pPr>
    </w:p>
    <w:tbl>
      <w:tblPr>
        <w:tblStyle w:val="TableNormal"/>
        <w:tblW w:w="9796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71"/>
      </w:tblGrid>
      <w:tr w:rsidR="0047335D" w:rsidRPr="00923FCB" w14:paraId="66A7338C" w14:textId="77777777" w:rsidTr="00923FCB">
        <w:trPr>
          <w:trHeight w:val="383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7BDD" w14:textId="77777777" w:rsidR="0047335D" w:rsidRPr="00923FCB" w:rsidRDefault="002B37D5" w:rsidP="00923FCB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Académie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A09C" w14:textId="77777777" w:rsidR="0047335D" w:rsidRPr="00923FCB" w:rsidRDefault="00CC77CB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 xml:space="preserve"> Polynésie Française </w:t>
            </w:r>
          </w:p>
        </w:tc>
      </w:tr>
      <w:tr w:rsidR="0047335D" w:rsidRPr="00923FCB" w14:paraId="211E6EB9" w14:textId="77777777" w:rsidTr="00923FCB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6883" w14:textId="77777777" w:rsidR="0047335D" w:rsidRPr="00923FCB" w:rsidRDefault="00CC77CB" w:rsidP="00923FCB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Île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3D96" w14:textId="77777777" w:rsidR="0047335D" w:rsidRPr="00923FCB" w:rsidRDefault="0047335D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35D" w:rsidRPr="00923FCB" w14:paraId="139DFEB9" w14:textId="77777777" w:rsidTr="00923FCB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70C5" w14:textId="77777777" w:rsidR="0047335D" w:rsidRPr="00923FCB" w:rsidRDefault="002B37D5" w:rsidP="00923FCB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Commune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0CF0" w14:textId="77777777" w:rsidR="0047335D" w:rsidRPr="00923FCB" w:rsidRDefault="0047335D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35D" w:rsidRPr="00923FCB" w14:paraId="45FCF76D" w14:textId="77777777" w:rsidTr="00923FCB">
        <w:trPr>
          <w:trHeight w:val="6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C724" w14:textId="77777777" w:rsidR="0047335D" w:rsidRPr="00923FCB" w:rsidRDefault="002B37D5" w:rsidP="00923FCB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Nom</w:t>
            </w:r>
            <w:r w:rsidRPr="00923FC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923FC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l'école</w:t>
            </w:r>
            <w:r w:rsidRPr="00923FCB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ou</w:t>
            </w:r>
            <w:r w:rsidR="00210A7B" w:rsidRPr="00923FCB">
              <w:rPr>
                <w:rFonts w:ascii="Times New Roman" w:hAnsi="Times New Roman" w:cs="Times New Roman"/>
                <w:b/>
                <w:sz w:val="20"/>
              </w:rPr>
              <w:t xml:space="preserve"> de l’é</w:t>
            </w:r>
            <w:r w:rsidR="00CC77CB" w:rsidRPr="00923FCB">
              <w:rPr>
                <w:rFonts w:ascii="Times New Roman" w:hAnsi="Times New Roman" w:cs="Times New Roman"/>
                <w:b/>
                <w:sz w:val="20"/>
              </w:rPr>
              <w:t>tablissement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71F2" w14:textId="77777777" w:rsidR="0047335D" w:rsidRPr="00923FCB" w:rsidRDefault="0047335D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35D" w:rsidRPr="00923FCB" w14:paraId="73663E79" w14:textId="77777777" w:rsidTr="00923FCB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F860" w14:textId="77777777" w:rsidR="0047335D" w:rsidRPr="00923FCB" w:rsidRDefault="00CC77CB" w:rsidP="00923FCB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Intitulé</w:t>
            </w:r>
            <w:r w:rsidR="002B37D5" w:rsidRPr="00923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b/>
                <w:sz w:val="20"/>
              </w:rPr>
              <w:t>du</w:t>
            </w:r>
            <w:r w:rsidR="002B37D5" w:rsidRPr="00923FC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b/>
                <w:sz w:val="20"/>
              </w:rPr>
              <w:t>projet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444E" w14:textId="77777777" w:rsidR="0047335D" w:rsidRPr="00923FCB" w:rsidRDefault="0047335D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35D" w:rsidRPr="00923FCB" w14:paraId="05015DB3" w14:textId="77777777" w:rsidTr="00923FCB">
        <w:trPr>
          <w:trHeight w:val="63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B23D" w14:textId="77777777" w:rsidR="00581D79" w:rsidRPr="00923FCB" w:rsidRDefault="002B37D5" w:rsidP="00923FCB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Porteur</w:t>
            </w:r>
            <w:r w:rsidRPr="00923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923FC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projet</w:t>
            </w:r>
            <w:r w:rsidR="00581D79" w:rsidRPr="00923F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6AAF3EEB" w14:textId="243C6AC9" w:rsidR="00210A7B" w:rsidRPr="00494A5F" w:rsidRDefault="00581D79" w:rsidP="00923FCB">
            <w:pPr>
              <w:pStyle w:val="TableParagraph"/>
              <w:spacing w:before="57"/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hAnsi="Times New Roman" w:cs="Times New Roman"/>
                <w:i/>
                <w:sz w:val="20"/>
              </w:rPr>
              <w:t xml:space="preserve">Ne renseigner qu’un seul nom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1BA4" w14:textId="2362A077" w:rsidR="0047335D" w:rsidRDefault="00A74302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 xml:space="preserve">Nom : </w:t>
            </w:r>
          </w:p>
          <w:p w14:paraId="19B2A82F" w14:textId="77777777" w:rsidR="00923FCB" w:rsidRPr="00923FCB" w:rsidRDefault="00923FCB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6616AA3" w14:textId="0E0BDF80" w:rsidR="00A74302" w:rsidRDefault="00A74302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>Pr</w:t>
            </w:r>
            <w:r w:rsidR="00100DAD" w:rsidRPr="00923FCB">
              <w:rPr>
                <w:rFonts w:ascii="Times New Roman" w:hAnsi="Times New Roman" w:cs="Times New Roman"/>
                <w:sz w:val="20"/>
              </w:rPr>
              <w:t>é</w:t>
            </w:r>
            <w:r w:rsidRPr="00923FCB">
              <w:rPr>
                <w:rFonts w:ascii="Times New Roman" w:hAnsi="Times New Roman" w:cs="Times New Roman"/>
                <w:sz w:val="20"/>
              </w:rPr>
              <w:t>nom </w:t>
            </w:r>
            <w:r w:rsidR="00100DAD" w:rsidRPr="00923FCB">
              <w:rPr>
                <w:rFonts w:ascii="Times New Roman" w:hAnsi="Times New Roman" w:cs="Times New Roman"/>
                <w:sz w:val="20"/>
              </w:rPr>
              <w:t>:</w:t>
            </w:r>
          </w:p>
          <w:p w14:paraId="7889F7C8" w14:textId="77777777" w:rsidR="00923FCB" w:rsidRPr="00923FCB" w:rsidRDefault="00923FCB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0ACDB08" w14:textId="77777777" w:rsidR="00A74302" w:rsidRDefault="00A74302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 xml:space="preserve">Fonction : </w:t>
            </w:r>
          </w:p>
          <w:p w14:paraId="600D9B08" w14:textId="6EF9CFFC" w:rsidR="00923FCB" w:rsidRPr="00923FCB" w:rsidRDefault="00923FCB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35D" w:rsidRPr="00923FCB" w14:paraId="670E639A" w14:textId="77777777" w:rsidTr="00923FCB">
        <w:trPr>
          <w:trHeight w:val="6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E641" w14:textId="77777777" w:rsidR="00494A5F" w:rsidRDefault="002B37D5" w:rsidP="00923FCB">
            <w:pPr>
              <w:pStyle w:val="TableParagraph"/>
              <w:spacing w:before="57" w:line="278" w:lineRule="auto"/>
              <w:ind w:right="609"/>
              <w:rPr>
                <w:rFonts w:ascii="Times New Roman" w:hAnsi="Times New Roman" w:cs="Times New Roman"/>
                <w:b/>
                <w:spacing w:val="-4"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Adresse</w:t>
            </w:r>
            <w:r w:rsidRPr="00923FC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="00494A5F">
              <w:rPr>
                <w:rFonts w:ascii="Times New Roman" w:hAnsi="Times New Roman" w:cs="Times New Roman"/>
                <w:b/>
                <w:spacing w:val="-5"/>
                <w:sz w:val="20"/>
              </w:rPr>
              <w:t>e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mail</w:t>
            </w:r>
            <w:r w:rsidRPr="00923FC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</w:p>
          <w:p w14:paraId="20743CB3" w14:textId="4333D4E0" w:rsidR="0047335D" w:rsidRPr="00923FCB" w:rsidRDefault="00494A5F" w:rsidP="00923FCB">
            <w:pPr>
              <w:pStyle w:val="TableParagraph"/>
              <w:spacing w:before="57" w:line="278" w:lineRule="auto"/>
              <w:ind w:right="60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porteur</w:t>
            </w:r>
            <w:r w:rsidR="002B37D5" w:rsidRPr="00923FC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de</w:t>
            </w:r>
            <w:r w:rsidR="002B37D5" w:rsidRPr="00923FC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projet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59FF" w14:textId="77777777" w:rsidR="0047335D" w:rsidRPr="00923FCB" w:rsidRDefault="0047335D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35D" w:rsidRPr="00923FCB" w14:paraId="44743513" w14:textId="77777777" w:rsidTr="00923FCB">
        <w:trPr>
          <w:trHeight w:val="64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EE3A" w14:textId="77777777" w:rsidR="0047335D" w:rsidRPr="00923FCB" w:rsidRDefault="002B37D5" w:rsidP="00923FCB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Contact</w:t>
            </w:r>
            <w:r w:rsidRPr="00923FC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téléphonique</w:t>
            </w:r>
          </w:p>
          <w:p w14:paraId="3432F466" w14:textId="25786B8E" w:rsidR="0047335D" w:rsidRPr="00923FCB" w:rsidRDefault="00494A5F" w:rsidP="00923FCB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du 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porteur</w:t>
            </w:r>
            <w:r w:rsidR="002B37D5" w:rsidRPr="00923FC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de</w:t>
            </w:r>
            <w:r w:rsidR="002B37D5" w:rsidRPr="00923FC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2B37D5" w:rsidRPr="00923FCB">
              <w:rPr>
                <w:rFonts w:ascii="Times New Roman" w:hAnsi="Times New Roman" w:cs="Times New Roman"/>
                <w:sz w:val="20"/>
              </w:rPr>
              <w:t>projet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B1EA" w14:textId="77777777" w:rsidR="0047335D" w:rsidRPr="00923FCB" w:rsidRDefault="0047335D" w:rsidP="00923F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24F64A" w14:textId="77777777" w:rsidR="0047335D" w:rsidRPr="00923FCB" w:rsidRDefault="0047335D">
      <w:pPr>
        <w:pStyle w:val="Corpsdetexte"/>
        <w:rPr>
          <w:rFonts w:ascii="Times New Roman" w:hAnsi="Times New Roman" w:cs="Times New Roman"/>
        </w:rPr>
      </w:pPr>
    </w:p>
    <w:tbl>
      <w:tblPr>
        <w:tblStyle w:val="TableNormal"/>
        <w:tblW w:w="9793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68"/>
      </w:tblGrid>
      <w:tr w:rsidR="00CC77CB" w:rsidRPr="00923FCB" w14:paraId="100F1535" w14:textId="77777777" w:rsidTr="00100DAD">
        <w:trPr>
          <w:trHeight w:val="383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B70" w14:textId="77777777" w:rsidR="00CC77CB" w:rsidRPr="00923FCB" w:rsidRDefault="00210A7B" w:rsidP="00494A5F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Situer son projet par rapport au c</w:t>
            </w:r>
            <w:r w:rsidR="00CC77CB" w:rsidRPr="00923FCB">
              <w:rPr>
                <w:rFonts w:ascii="Times New Roman" w:hAnsi="Times New Roman" w:cs="Times New Roman"/>
                <w:b/>
                <w:sz w:val="20"/>
              </w:rPr>
              <w:t>ontexte</w:t>
            </w:r>
          </w:p>
          <w:p w14:paraId="5A094D4C" w14:textId="60F1EF5B" w:rsidR="00CE2E1F" w:rsidRPr="00494A5F" w:rsidRDefault="00CE2E1F" w:rsidP="00494A5F">
            <w:pPr>
              <w:pStyle w:val="TableParagraph"/>
              <w:spacing w:before="54"/>
              <w:ind w:right="140"/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eastAsia="Arial MT" w:hAnsi="Times New Roman" w:cs="Times New Roman"/>
                <w:i/>
                <w:color w:val="242021"/>
                <w:sz w:val="18"/>
                <w:szCs w:val="18"/>
              </w:rPr>
              <w:t xml:space="preserve">Quel est le lien entre le </w:t>
            </w:r>
            <w:r w:rsidRPr="00494A5F"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  <w:t xml:space="preserve">projet d’école, d’établissement, de réseau, académique </w:t>
            </w:r>
            <w:r w:rsidRPr="00494A5F">
              <w:rPr>
                <w:rFonts w:ascii="Times New Roman" w:eastAsia="Arial MT" w:hAnsi="Times New Roman" w:cs="Times New Roman"/>
                <w:i/>
                <w:color w:val="242021"/>
                <w:sz w:val="18"/>
                <w:szCs w:val="18"/>
              </w:rPr>
              <w:t>?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4356" w14:textId="77777777" w:rsidR="00CC77CB" w:rsidRPr="00923FCB" w:rsidRDefault="00CC77CB" w:rsidP="000B337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>C</w:t>
            </w:r>
            <w:r w:rsidR="00210A7B" w:rsidRPr="00923FCB">
              <w:rPr>
                <w:rFonts w:ascii="Times New Roman" w:hAnsi="Times New Roman" w:cs="Times New Roman"/>
                <w:sz w:val="20"/>
              </w:rPr>
              <w:t>onnaître et partager les éléments de  contexte de l’école et de l’établissement en lien avec le projet</w:t>
            </w:r>
          </w:p>
        </w:tc>
      </w:tr>
      <w:tr w:rsidR="00210A7B" w:rsidRPr="00923FCB" w14:paraId="28F0BB0E" w14:textId="77777777" w:rsidTr="00100DAD">
        <w:trPr>
          <w:trHeight w:val="383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595D" w14:textId="77777777" w:rsidR="00210A7B" w:rsidRPr="00923FCB" w:rsidRDefault="00210A7B" w:rsidP="00494A5F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Mon é</w:t>
            </w:r>
            <w:r w:rsidR="00E571A3" w:rsidRPr="00923FCB">
              <w:rPr>
                <w:rFonts w:ascii="Times New Roman" w:hAnsi="Times New Roman" w:cs="Times New Roman"/>
                <w:b/>
                <w:sz w:val="20"/>
              </w:rPr>
              <w:t xml:space="preserve">cole, mon établissement c’est : 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6B8" w14:textId="77777777" w:rsidR="00210A7B" w:rsidRPr="00923FCB" w:rsidRDefault="00210A7B" w:rsidP="000B337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77CB" w:rsidRPr="00923FCB" w14:paraId="4D03BA81" w14:textId="77777777" w:rsidTr="00100DAD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C574" w14:textId="77777777" w:rsidR="00CC77CB" w:rsidRPr="00923FCB" w:rsidRDefault="00210A7B" w:rsidP="00494A5F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 xml:space="preserve">Principaux résultats aux évaluations nationales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C3EB" w14:textId="77777777" w:rsidR="00CC77CB" w:rsidRPr="00923FCB" w:rsidRDefault="00CC77CB" w:rsidP="000B337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77CB" w:rsidRPr="00923FCB" w14:paraId="7555D8F7" w14:textId="77777777" w:rsidTr="00100DAD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C02E" w14:textId="77777777" w:rsidR="00CC77CB" w:rsidRPr="00923FCB" w:rsidRDefault="00210A7B" w:rsidP="00494A5F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Principales spécificités pédagogiques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BF8" w14:textId="77777777" w:rsidR="00CC77CB" w:rsidRPr="00923FCB" w:rsidRDefault="00CC77CB" w:rsidP="000B337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7F973F" w14:textId="6B275CFF" w:rsidR="00CC77CB" w:rsidRPr="00923FCB" w:rsidRDefault="00CC77CB">
      <w:pPr>
        <w:pStyle w:val="Corpsdetexte"/>
        <w:rPr>
          <w:rFonts w:ascii="Times New Roman" w:hAnsi="Times New Roman" w:cs="Times New Roman"/>
        </w:rPr>
      </w:pPr>
    </w:p>
    <w:p w14:paraId="33DA2281" w14:textId="77777777" w:rsidR="0047335D" w:rsidRPr="00923FCB" w:rsidRDefault="0047335D">
      <w:pPr>
        <w:pStyle w:val="Corpsdetexte"/>
        <w:spacing w:before="4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71"/>
      </w:tblGrid>
      <w:tr w:rsidR="0047335D" w:rsidRPr="00923FCB" w14:paraId="44633AAE" w14:textId="77777777" w:rsidTr="00100DAD">
        <w:trPr>
          <w:trHeight w:val="2008"/>
        </w:trPr>
        <w:tc>
          <w:tcPr>
            <w:tcW w:w="2425" w:type="dxa"/>
          </w:tcPr>
          <w:p w14:paraId="1CE97068" w14:textId="7002305B" w:rsidR="0047335D" w:rsidRDefault="002B37D5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Description</w:t>
            </w:r>
            <w:r w:rsidRPr="00923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du</w:t>
            </w:r>
            <w:r w:rsidRPr="00923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projet</w:t>
            </w:r>
          </w:p>
          <w:p w14:paraId="1F05FAFD" w14:textId="77777777" w:rsidR="00494A5F" w:rsidRPr="00923FCB" w:rsidRDefault="00494A5F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</w:p>
          <w:p w14:paraId="0AB2DE7E" w14:textId="02EAA177" w:rsidR="00494A5F" w:rsidRDefault="00494A5F" w:rsidP="00494A5F">
            <w:pPr>
              <w:tabs>
                <w:tab w:val="left" w:pos="833"/>
                <w:tab w:val="left" w:pos="834"/>
              </w:tabs>
              <w:jc w:val="center"/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 xml:space="preserve">Mettre en exergue de </w:t>
            </w:r>
            <w:r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 xml:space="preserve">nouvelles </w:t>
            </w: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>organisations, de nouvelles manières de travailler, d’enseigner ou d’apprendre, de nouveaux gestes professionnels.</w:t>
            </w:r>
          </w:p>
          <w:p w14:paraId="7E40FFDC" w14:textId="77777777" w:rsidR="00494A5F" w:rsidRPr="00494A5F" w:rsidRDefault="00494A5F" w:rsidP="00494A5F">
            <w:pPr>
              <w:tabs>
                <w:tab w:val="left" w:pos="833"/>
                <w:tab w:val="left" w:pos="834"/>
              </w:tabs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</w:p>
          <w:p w14:paraId="75C68C21" w14:textId="77777777" w:rsidR="00CE2E1F" w:rsidRPr="00494A5F" w:rsidRDefault="00CE2E1F" w:rsidP="00494A5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>Quel est le public concerné ?</w:t>
            </w:r>
          </w:p>
          <w:p w14:paraId="5CFAB90F" w14:textId="77777777" w:rsidR="00CE2E1F" w:rsidRPr="00494A5F" w:rsidRDefault="00CE2E1F" w:rsidP="00494A5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>Quels résultats ou effets visons-nous ?</w:t>
            </w:r>
          </w:p>
          <w:p w14:paraId="27B27085" w14:textId="4E16714F" w:rsidR="00B94B05" w:rsidRPr="00494A5F" w:rsidRDefault="00CE2E1F" w:rsidP="00494A5F">
            <w:pPr>
              <w:tabs>
                <w:tab w:val="left" w:pos="833"/>
                <w:tab w:val="left" w:pos="834"/>
              </w:tabs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>Que feront concrètement les élèves ?</w:t>
            </w:r>
          </w:p>
          <w:p w14:paraId="4E05B79E" w14:textId="76AD4EB5" w:rsidR="00CE2E1F" w:rsidRPr="00494A5F" w:rsidRDefault="00CE2E1F" w:rsidP="00494A5F">
            <w:pPr>
              <w:tabs>
                <w:tab w:val="left" w:pos="833"/>
                <w:tab w:val="left" w:pos="834"/>
              </w:tabs>
              <w:ind w:right="-2"/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 xml:space="preserve">En quoi est-ce que notre action se distingue des pratiques ou des organisations </w:t>
            </w:r>
            <w:r w:rsid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 xml:space="preserve">déjà </w:t>
            </w: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>existantes ?</w:t>
            </w:r>
          </w:p>
          <w:p w14:paraId="157C89AD" w14:textId="7B920718" w:rsidR="00EC0352" w:rsidRDefault="00CE2E1F" w:rsidP="00494A5F">
            <w:pPr>
              <w:tabs>
                <w:tab w:val="left" w:pos="833"/>
                <w:tab w:val="left" w:pos="834"/>
              </w:tabs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494A5F"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  <w:t xml:space="preserve">Sur quels temps se déroule le projet ? </w:t>
            </w:r>
          </w:p>
          <w:p w14:paraId="2C2711DD" w14:textId="77777777" w:rsidR="00494A5F" w:rsidRPr="00494A5F" w:rsidRDefault="00494A5F" w:rsidP="00494A5F">
            <w:pPr>
              <w:tabs>
                <w:tab w:val="left" w:pos="833"/>
                <w:tab w:val="left" w:pos="834"/>
              </w:tabs>
              <w:rPr>
                <w:rFonts w:ascii="Times New Roman" w:hAnsi="Times New Roman" w:cs="Times New Roman"/>
                <w:bCs/>
                <w:i/>
                <w:color w:val="242021"/>
                <w:sz w:val="18"/>
                <w:szCs w:val="18"/>
              </w:rPr>
            </w:pPr>
          </w:p>
          <w:p w14:paraId="03BBA07E" w14:textId="5A9C369D" w:rsidR="00494A5F" w:rsidRPr="00494A5F" w:rsidRDefault="00494A5F" w:rsidP="00494A5F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proofErr w:type="gramStart"/>
            <w:r w:rsidRPr="00494A5F">
              <w:rPr>
                <w:rFonts w:ascii="Times New Roman" w:hAnsi="Times New Roman" w:cs="Times New Roman"/>
                <w:i/>
                <w:sz w:val="20"/>
              </w:rPr>
              <w:t>c</w:t>
            </w:r>
            <w:r w:rsidR="00EC0352" w:rsidRPr="00494A5F">
              <w:rPr>
                <w:rFonts w:ascii="Times New Roman" w:hAnsi="Times New Roman" w:cs="Times New Roman"/>
                <w:i/>
                <w:sz w:val="20"/>
              </w:rPr>
              <w:t>f</w:t>
            </w:r>
            <w:proofErr w:type="spellEnd"/>
            <w:proofErr w:type="gramEnd"/>
            <w:r w:rsidR="00EC0352" w:rsidRPr="00494A5F">
              <w:rPr>
                <w:rFonts w:ascii="Times New Roman" w:hAnsi="Times New Roman" w:cs="Times New Roman"/>
                <w:i/>
                <w:sz w:val="20"/>
              </w:rPr>
              <w:t xml:space="preserve"> Vade-mecum</w:t>
            </w:r>
          </w:p>
          <w:p w14:paraId="6A18D4A5" w14:textId="3B98D731" w:rsidR="00EC0352" w:rsidRPr="00494A5F" w:rsidRDefault="00EC0352" w:rsidP="00494A5F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494A5F">
              <w:rPr>
                <w:rFonts w:ascii="Times New Roman" w:hAnsi="Times New Roman" w:cs="Times New Roman"/>
                <w:i/>
                <w:sz w:val="20"/>
              </w:rPr>
              <w:t>fiche</w:t>
            </w:r>
            <w:proofErr w:type="gramEnd"/>
            <w:r w:rsidRPr="00494A5F">
              <w:rPr>
                <w:rFonts w:ascii="Times New Roman" w:hAnsi="Times New Roman" w:cs="Times New Roman"/>
                <w:i/>
                <w:sz w:val="20"/>
              </w:rPr>
              <w:t xml:space="preserve"> diagnostic)</w:t>
            </w:r>
          </w:p>
          <w:p w14:paraId="526A87CD" w14:textId="1E5A9E6D" w:rsidR="00EC0352" w:rsidRPr="00923FCB" w:rsidRDefault="00EC0352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71" w:type="dxa"/>
          </w:tcPr>
          <w:p w14:paraId="5BE8B49D" w14:textId="77777777" w:rsidR="0047335D" w:rsidRPr="00923FCB" w:rsidRDefault="0047335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965CF85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1D6C4AF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7443D39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FED90C5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7D79FF8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620D519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49BD80D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9BC5EDC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A900C97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33FE1A3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4BFE975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16BECAC" w14:textId="77777777" w:rsidR="00E571A3" w:rsidRPr="00923FCB" w:rsidRDefault="00E571A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A5F" w:rsidRPr="00923FCB" w14:paraId="3B52D6C2" w14:textId="77777777" w:rsidTr="00100DAD">
        <w:trPr>
          <w:trHeight w:val="2008"/>
        </w:trPr>
        <w:tc>
          <w:tcPr>
            <w:tcW w:w="2425" w:type="dxa"/>
          </w:tcPr>
          <w:p w14:paraId="3C4A5173" w14:textId="77777777" w:rsidR="00494A5F" w:rsidRPr="00923FCB" w:rsidRDefault="00494A5F" w:rsidP="00494A5F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 xml:space="preserve">Thème </w:t>
            </w:r>
          </w:p>
          <w:p w14:paraId="2032F29A" w14:textId="1E90F1D6" w:rsidR="00494A5F" w:rsidRPr="0012255A" w:rsidRDefault="0012255A" w:rsidP="00494A5F">
            <w:pPr>
              <w:pStyle w:val="TableParagraph"/>
              <w:spacing w:before="5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Ne s</w:t>
            </w:r>
            <w:r w:rsidR="00494A5F" w:rsidRPr="0012255A">
              <w:rPr>
                <w:rFonts w:ascii="Times New Roman" w:hAnsi="Times New Roman" w:cs="Times New Roman"/>
                <w:i/>
                <w:sz w:val="20"/>
              </w:rPr>
              <w:t xml:space="preserve">électionner </w:t>
            </w:r>
            <w:r>
              <w:rPr>
                <w:rFonts w:ascii="Times New Roman" w:hAnsi="Times New Roman" w:cs="Times New Roman"/>
                <w:i/>
                <w:sz w:val="20"/>
              </w:rPr>
              <w:t>qu’</w:t>
            </w:r>
            <w:r w:rsidR="00494A5F" w:rsidRPr="0012255A">
              <w:rPr>
                <w:rFonts w:ascii="Times New Roman" w:hAnsi="Times New Roman" w:cs="Times New Roman"/>
                <w:i/>
                <w:sz w:val="20"/>
              </w:rPr>
              <w:t xml:space="preserve">un seul thème </w:t>
            </w:r>
          </w:p>
        </w:tc>
        <w:tc>
          <w:tcPr>
            <w:tcW w:w="7371" w:type="dxa"/>
          </w:tcPr>
          <w:p w14:paraId="0C237DEE" w14:textId="77777777" w:rsidR="00494A5F" w:rsidRPr="00923FCB" w:rsidRDefault="00494A5F" w:rsidP="00F246CD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>L’excellence et l’élévation du niveau de tous les élèves</w:t>
            </w:r>
          </w:p>
          <w:p w14:paraId="48A2DE17" w14:textId="77777777" w:rsidR="00494A5F" w:rsidRPr="00923FCB" w:rsidRDefault="00494A5F" w:rsidP="00F246CD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>Réduction des inégalités</w:t>
            </w:r>
          </w:p>
          <w:p w14:paraId="2B2EEEE6" w14:textId="77777777" w:rsidR="00494A5F" w:rsidRPr="00923FCB" w:rsidRDefault="00494A5F" w:rsidP="00F246CD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 xml:space="preserve">Bien-être  </w:t>
            </w:r>
          </w:p>
          <w:p w14:paraId="428FBF87" w14:textId="71B66320" w:rsidR="00494A5F" w:rsidRPr="00923FCB" w:rsidRDefault="00494A5F" w:rsidP="00F246CD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923FCB">
              <w:rPr>
                <w:rFonts w:ascii="Times New Roman" w:hAnsi="Times New Roman" w:cs="Times New Roman"/>
                <w:sz w:val="20"/>
              </w:rPr>
              <w:t>Autre </w:t>
            </w:r>
            <w:r w:rsidR="00F246CD">
              <w:rPr>
                <w:rFonts w:ascii="Times New Roman" w:hAnsi="Times New Roman" w:cs="Times New Roman"/>
                <w:sz w:val="20"/>
              </w:rPr>
              <w:t xml:space="preserve">(préciser) </w:t>
            </w:r>
            <w:r w:rsidRPr="00923FCB">
              <w:rPr>
                <w:rFonts w:ascii="Times New Roman" w:hAnsi="Times New Roman" w:cs="Times New Roman"/>
                <w:sz w:val="20"/>
              </w:rPr>
              <w:t>: ………………………………………………….</w:t>
            </w:r>
          </w:p>
          <w:p w14:paraId="5D91BED5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A5F" w:rsidRPr="00923FCB" w14:paraId="1FCF9331" w14:textId="77777777" w:rsidTr="00AB10C5">
        <w:trPr>
          <w:trHeight w:val="1660"/>
        </w:trPr>
        <w:tc>
          <w:tcPr>
            <w:tcW w:w="2425" w:type="dxa"/>
          </w:tcPr>
          <w:p w14:paraId="46248E51" w14:textId="77777777" w:rsidR="00494A5F" w:rsidRDefault="00494A5F" w:rsidP="00494A5F">
            <w:pPr>
              <w:pStyle w:val="TableParagraph"/>
              <w:spacing w:before="59"/>
              <w:rPr>
                <w:rFonts w:ascii="Times New Roman" w:hAnsi="Times New Roman" w:cs="Times New Roman"/>
                <w:spacing w:val="-2"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Objectif</w:t>
            </w:r>
            <w:r w:rsidRPr="00923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923FC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sz w:val="20"/>
              </w:rPr>
              <w:t>du</w:t>
            </w:r>
            <w:r w:rsidRPr="00923FC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sz w:val="20"/>
              </w:rPr>
              <w:t>projet</w:t>
            </w:r>
            <w:r w:rsidRPr="00923FC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p w14:paraId="19A50226" w14:textId="27AD806D" w:rsidR="00494A5F" w:rsidRPr="00923FCB" w:rsidRDefault="00494A5F" w:rsidP="00494A5F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  <w:r w:rsidRPr="00494A5F">
              <w:rPr>
                <w:rFonts w:ascii="Times New Roman" w:eastAsia="Arial MT" w:hAnsi="Times New Roman" w:cs="Times New Roman"/>
                <w:bCs/>
                <w:i/>
                <w:sz w:val="18"/>
                <w:szCs w:val="18"/>
              </w:rPr>
              <w:t>Résultat attendu des actions qui ont été privilégiées</w:t>
            </w:r>
          </w:p>
        </w:tc>
        <w:tc>
          <w:tcPr>
            <w:tcW w:w="7371" w:type="dxa"/>
          </w:tcPr>
          <w:p w14:paraId="53E4CEF7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BE4C914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302B498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9D70B20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9D2B7A5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A502606" w14:textId="77777777" w:rsidR="00494A5F" w:rsidRPr="00923FCB" w:rsidRDefault="00494A5F" w:rsidP="00AB10C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A5F" w:rsidRPr="00923FCB" w14:paraId="1AA17860" w14:textId="77777777" w:rsidTr="00AB10C5">
        <w:trPr>
          <w:trHeight w:val="1632"/>
        </w:trPr>
        <w:tc>
          <w:tcPr>
            <w:tcW w:w="2425" w:type="dxa"/>
          </w:tcPr>
          <w:p w14:paraId="1E20C87E" w14:textId="77777777" w:rsidR="00494A5F" w:rsidRDefault="00494A5F" w:rsidP="00494A5F">
            <w:pPr>
              <w:pStyle w:val="TableParagraph"/>
              <w:spacing w:before="57" w:line="276" w:lineRule="auto"/>
              <w:ind w:right="239"/>
              <w:rPr>
                <w:rFonts w:ascii="Times New Roman" w:hAnsi="Times New Roman" w:cs="Times New Roman"/>
                <w:spacing w:val="-4"/>
                <w:sz w:val="20"/>
              </w:rPr>
            </w:pPr>
            <w:r w:rsidRPr="00494A5F">
              <w:rPr>
                <w:rFonts w:ascii="Times New Roman" w:hAnsi="Times New Roman" w:cs="Times New Roman"/>
                <w:b/>
                <w:sz w:val="20"/>
              </w:rPr>
              <w:t>Objectif</w:t>
            </w:r>
            <w:r w:rsidRPr="00494A5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94A5F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94A5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sz w:val="20"/>
              </w:rPr>
              <w:t>du</w:t>
            </w:r>
            <w:r w:rsidRPr="00923FC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sz w:val="20"/>
              </w:rPr>
              <w:t>projet</w:t>
            </w:r>
            <w:r w:rsidRPr="00923FC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  <w:p w14:paraId="70779785" w14:textId="66E9459F" w:rsidR="00494A5F" w:rsidRPr="00494A5F" w:rsidRDefault="00494A5F" w:rsidP="00494A5F">
            <w:pPr>
              <w:pStyle w:val="TableParagraph"/>
              <w:spacing w:before="57" w:line="276" w:lineRule="auto"/>
              <w:ind w:right="239"/>
              <w:rPr>
                <w:rFonts w:ascii="Times New Roman" w:hAnsi="Times New Roman" w:cs="Times New Roman"/>
                <w:spacing w:val="-4"/>
                <w:sz w:val="20"/>
              </w:rPr>
            </w:pPr>
            <w:r w:rsidRPr="00494A5F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494A5F">
              <w:rPr>
                <w:rFonts w:ascii="Times New Roman" w:hAnsi="Times New Roman" w:cs="Times New Roman"/>
                <w:sz w:val="20"/>
              </w:rPr>
              <w:t>le</w:t>
            </w:r>
            <w:proofErr w:type="gramEnd"/>
            <w:r w:rsidRPr="00494A5F">
              <w:rPr>
                <w:rFonts w:ascii="Times New Roman" w:hAnsi="Times New Roman" w:cs="Times New Roman"/>
                <w:sz w:val="20"/>
              </w:rPr>
              <w:t xml:space="preserve"> cas échéant)</w:t>
            </w:r>
          </w:p>
          <w:p w14:paraId="0FA00C6B" w14:textId="36FCC9D2" w:rsidR="00494A5F" w:rsidRPr="00923FCB" w:rsidRDefault="00494A5F" w:rsidP="00494A5F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  <w:r w:rsidRPr="00494A5F">
              <w:rPr>
                <w:rFonts w:ascii="Times New Roman" w:eastAsia="Arial MT" w:hAnsi="Times New Roman" w:cs="Times New Roman"/>
                <w:bCs/>
                <w:i/>
                <w:sz w:val="18"/>
                <w:szCs w:val="18"/>
              </w:rPr>
              <w:t>Résultat attendu des actions qui ont été privilégiées</w:t>
            </w:r>
          </w:p>
        </w:tc>
        <w:tc>
          <w:tcPr>
            <w:tcW w:w="7371" w:type="dxa"/>
          </w:tcPr>
          <w:p w14:paraId="1AD7448C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F6D7EBB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6A3BDE7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2B904F5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F001421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11109C2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A091CC5" w14:textId="4C28FCA5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A5F" w:rsidRPr="00923FCB" w14:paraId="70CC6EEE" w14:textId="77777777" w:rsidTr="00DF0171">
        <w:trPr>
          <w:trHeight w:val="1579"/>
        </w:trPr>
        <w:tc>
          <w:tcPr>
            <w:tcW w:w="2425" w:type="dxa"/>
          </w:tcPr>
          <w:p w14:paraId="74E3700F" w14:textId="77777777" w:rsidR="00494A5F" w:rsidRDefault="00494A5F" w:rsidP="00494A5F">
            <w:pPr>
              <w:pStyle w:val="TableParagraph"/>
              <w:spacing w:before="57" w:line="276" w:lineRule="auto"/>
              <w:ind w:right="239"/>
              <w:rPr>
                <w:rFonts w:ascii="Times New Roman" w:hAnsi="Times New Roman" w:cs="Times New Roman"/>
                <w:b/>
                <w:sz w:val="20"/>
              </w:rPr>
            </w:pPr>
            <w:r w:rsidRPr="00923FCB">
              <w:rPr>
                <w:rFonts w:ascii="Times New Roman" w:hAnsi="Times New Roman" w:cs="Times New Roman"/>
                <w:b/>
                <w:sz w:val="20"/>
              </w:rPr>
              <w:t>Calendrier</w:t>
            </w:r>
          </w:p>
          <w:p w14:paraId="30A4275F" w14:textId="4D3EC953" w:rsidR="00494A5F" w:rsidRPr="00923FCB" w:rsidRDefault="00494A5F" w:rsidP="00494A5F">
            <w:pPr>
              <w:pStyle w:val="TableParagraph"/>
              <w:spacing w:before="57" w:line="276" w:lineRule="auto"/>
              <w:ind w:right="239"/>
              <w:rPr>
                <w:rFonts w:ascii="Times New Roman" w:hAnsi="Times New Roman" w:cs="Times New Roman"/>
                <w:i/>
                <w:sz w:val="20"/>
              </w:rPr>
            </w:pPr>
            <w:r w:rsidRPr="00923FCB">
              <w:rPr>
                <w:rFonts w:ascii="Times New Roman" w:hAnsi="Times New Roman" w:cs="Times New Roman"/>
                <w:i/>
                <w:sz w:val="20"/>
              </w:rPr>
              <w:t>Format</w:t>
            </w:r>
            <w:r w:rsidRPr="00923FCB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i/>
                <w:sz w:val="20"/>
              </w:rPr>
              <w:t>MM/AAAA</w:t>
            </w:r>
          </w:p>
        </w:tc>
        <w:tc>
          <w:tcPr>
            <w:tcW w:w="7371" w:type="dxa"/>
          </w:tcPr>
          <w:p w14:paraId="7B40FA5B" w14:textId="77777777" w:rsidR="00494A5F" w:rsidRDefault="00494A5F" w:rsidP="00494A5F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923FCB">
              <w:rPr>
                <w:rFonts w:ascii="Times New Roman" w:hAnsi="Times New Roman" w:cs="Times New Roman"/>
                <w:i/>
                <w:sz w:val="20"/>
              </w:rPr>
              <w:t>Date</w:t>
            </w:r>
            <w:r w:rsidRPr="00923FCB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i/>
                <w:sz w:val="20"/>
              </w:rPr>
              <w:t>de</w:t>
            </w:r>
            <w:r w:rsidRPr="00923FCB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i/>
                <w:sz w:val="20"/>
              </w:rPr>
              <w:t>début :</w:t>
            </w:r>
            <w:r w:rsidRPr="00923FCB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923FCB">
              <w:rPr>
                <w:rFonts w:ascii="Times New Roman" w:hAnsi="Times New Roman" w:cs="Times New Roman"/>
                <w:i/>
                <w:sz w:val="20"/>
              </w:rPr>
              <w:t>MM/AAAA</w:t>
            </w:r>
          </w:p>
          <w:p w14:paraId="251383E7" w14:textId="77777777" w:rsidR="00494A5F" w:rsidRDefault="00494A5F" w:rsidP="00494A5F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hAnsi="Times New Roman" w:cs="Times New Roman"/>
                <w:i/>
                <w:sz w:val="20"/>
              </w:rPr>
              <w:t>Date</w:t>
            </w:r>
            <w:r w:rsidRPr="00494A5F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494A5F">
              <w:rPr>
                <w:rFonts w:ascii="Times New Roman" w:hAnsi="Times New Roman" w:cs="Times New Roman"/>
                <w:i/>
                <w:sz w:val="20"/>
              </w:rPr>
              <w:t>de</w:t>
            </w:r>
            <w:r w:rsidRPr="00494A5F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494A5F">
              <w:rPr>
                <w:rFonts w:ascii="Times New Roman" w:hAnsi="Times New Roman" w:cs="Times New Roman"/>
                <w:i/>
                <w:sz w:val="20"/>
              </w:rPr>
              <w:t>fin</w:t>
            </w:r>
            <w:r w:rsidRPr="00494A5F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94A5F">
              <w:rPr>
                <w:rFonts w:ascii="Times New Roman" w:hAnsi="Times New Roman" w:cs="Times New Roman"/>
                <w:i/>
                <w:sz w:val="20"/>
              </w:rPr>
              <w:t>: MM/AAAA</w:t>
            </w:r>
          </w:p>
          <w:p w14:paraId="277C17A3" w14:textId="77777777" w:rsidR="00494A5F" w:rsidRDefault="00494A5F" w:rsidP="00494A5F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hAnsi="Times New Roman" w:cs="Times New Roman"/>
                <w:i/>
                <w:sz w:val="20"/>
              </w:rPr>
              <w:t>Jalons</w:t>
            </w:r>
            <w:r w:rsidRPr="00494A5F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– </w:t>
            </w:r>
            <w:r w:rsidRPr="006A0C9E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Etapes intermédiaires </w:t>
            </w:r>
            <w:r w:rsidRPr="006A0C9E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14:paraId="0F8DDB78" w14:textId="77777777" w:rsidR="00DF0171" w:rsidRDefault="00494A5F" w:rsidP="00DF0171">
            <w:pPr>
              <w:pStyle w:val="TableParagraph"/>
              <w:numPr>
                <w:ilvl w:val="0"/>
                <w:numId w:val="5"/>
              </w:numPr>
              <w:ind w:left="1128"/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hAnsi="Times New Roman" w:cs="Times New Roman"/>
                <w:i/>
                <w:sz w:val="20"/>
              </w:rPr>
              <w:t>MM/AAAA</w:t>
            </w:r>
            <w:r w:rsidRPr="00494A5F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94A5F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14:paraId="59234AEA" w14:textId="77777777" w:rsidR="00DF0171" w:rsidRDefault="00494A5F" w:rsidP="00DF0171">
            <w:pPr>
              <w:pStyle w:val="TableParagraph"/>
              <w:numPr>
                <w:ilvl w:val="0"/>
                <w:numId w:val="5"/>
              </w:numPr>
              <w:ind w:left="1128"/>
              <w:rPr>
                <w:rFonts w:ascii="Times New Roman" w:hAnsi="Times New Roman" w:cs="Times New Roman"/>
                <w:i/>
                <w:sz w:val="20"/>
              </w:rPr>
            </w:pPr>
            <w:r w:rsidRPr="00DF0171">
              <w:rPr>
                <w:rFonts w:ascii="Times New Roman" w:hAnsi="Times New Roman" w:cs="Times New Roman"/>
                <w:i/>
                <w:sz w:val="20"/>
              </w:rPr>
              <w:t>MM/AAAA</w:t>
            </w:r>
            <w:r w:rsidRPr="00DF017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DF0171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14:paraId="24872CBF" w14:textId="1AAC2565" w:rsidR="00494A5F" w:rsidRPr="00DF0171" w:rsidRDefault="00494A5F" w:rsidP="00DF0171">
            <w:pPr>
              <w:pStyle w:val="TableParagraph"/>
              <w:numPr>
                <w:ilvl w:val="0"/>
                <w:numId w:val="5"/>
              </w:numPr>
              <w:ind w:left="1128"/>
              <w:rPr>
                <w:rFonts w:ascii="Times New Roman" w:hAnsi="Times New Roman" w:cs="Times New Roman"/>
                <w:i/>
                <w:sz w:val="20"/>
              </w:rPr>
            </w:pPr>
            <w:r w:rsidRPr="00DF0171">
              <w:rPr>
                <w:rFonts w:ascii="Times New Roman" w:hAnsi="Times New Roman" w:cs="Times New Roman"/>
                <w:i/>
                <w:sz w:val="20"/>
              </w:rPr>
              <w:t>MM/AAAA</w:t>
            </w:r>
            <w:r w:rsidRPr="00DF017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DF0171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  <w:tr w:rsidR="00494A5F" w:rsidRPr="00923FCB" w14:paraId="7E7CE3CD" w14:textId="77777777" w:rsidTr="006A0C9E">
        <w:trPr>
          <w:trHeight w:val="1404"/>
        </w:trPr>
        <w:tc>
          <w:tcPr>
            <w:tcW w:w="2425" w:type="dxa"/>
          </w:tcPr>
          <w:p w14:paraId="4034F447" w14:textId="4F1E717A" w:rsidR="00494A5F" w:rsidRPr="00DF0171" w:rsidRDefault="00494A5F" w:rsidP="00494A5F">
            <w:pPr>
              <w:pStyle w:val="TableParagraph"/>
              <w:spacing w:before="57" w:line="276" w:lineRule="auto"/>
              <w:ind w:right="239"/>
              <w:rPr>
                <w:rFonts w:ascii="Times New Roman" w:hAnsi="Times New Roman" w:cs="Times New Roman"/>
                <w:b/>
                <w:sz w:val="20"/>
              </w:rPr>
            </w:pPr>
            <w:r w:rsidRPr="00DF0171">
              <w:rPr>
                <w:rFonts w:ascii="Times New Roman" w:hAnsi="Times New Roman" w:cs="Times New Roman"/>
                <w:b/>
                <w:sz w:val="20"/>
              </w:rPr>
              <w:t>Indicateurs de suivis en fonction des attendus</w:t>
            </w:r>
          </w:p>
        </w:tc>
        <w:tc>
          <w:tcPr>
            <w:tcW w:w="7371" w:type="dxa"/>
          </w:tcPr>
          <w:p w14:paraId="4A8C2BE6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494A5F" w:rsidRPr="00923FCB" w14:paraId="4F5E87B7" w14:textId="77777777" w:rsidTr="00100DAD">
        <w:trPr>
          <w:trHeight w:val="2008"/>
        </w:trPr>
        <w:tc>
          <w:tcPr>
            <w:tcW w:w="2425" w:type="dxa"/>
          </w:tcPr>
          <w:p w14:paraId="68A76F92" w14:textId="77777777" w:rsidR="00494A5F" w:rsidRPr="00DF0171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DF0171">
              <w:rPr>
                <w:rFonts w:ascii="Times New Roman" w:hAnsi="Times New Roman" w:cs="Times New Roman"/>
                <w:b/>
                <w:sz w:val="20"/>
              </w:rPr>
              <w:t>Evaluation</w:t>
            </w:r>
          </w:p>
          <w:p w14:paraId="7A701571" w14:textId="77777777" w:rsidR="00494A5F" w:rsidRPr="00DF0171" w:rsidRDefault="00494A5F" w:rsidP="00DF0171">
            <w:pPr>
              <w:pStyle w:val="TableParagraph"/>
              <w:ind w:left="0"/>
              <w:jc w:val="center"/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DF0171"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  <w:t>Evaluer les effets produits, résultats observés au niveau des élèves, des pratiques ou de l’établissement…</w:t>
            </w:r>
          </w:p>
          <w:p w14:paraId="58F888CC" w14:textId="77777777" w:rsidR="00DF0171" w:rsidRDefault="00DF0171" w:rsidP="00DF0171">
            <w:pPr>
              <w:pStyle w:val="TableParagraph"/>
              <w:spacing w:before="59"/>
              <w:ind w:left="0"/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</w:pPr>
          </w:p>
          <w:p w14:paraId="38F39559" w14:textId="39D91B49" w:rsidR="00494A5F" w:rsidRPr="00DF0171" w:rsidRDefault="00494A5F" w:rsidP="00DF0171">
            <w:pPr>
              <w:pStyle w:val="TableParagraph"/>
              <w:spacing w:before="59"/>
              <w:ind w:left="0"/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DF0171"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  <w:t>Impact sur les élèves (degré d’implication…)</w:t>
            </w:r>
          </w:p>
          <w:p w14:paraId="73B55690" w14:textId="77777777" w:rsidR="00494A5F" w:rsidRPr="00DF0171" w:rsidRDefault="00494A5F" w:rsidP="00DF0171">
            <w:pPr>
              <w:pStyle w:val="TableParagraph"/>
              <w:spacing w:before="59"/>
              <w:ind w:left="0"/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DF0171"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  <w:t xml:space="preserve">Impact sur les pratiques professionnelles </w:t>
            </w:r>
          </w:p>
          <w:p w14:paraId="0EC6CD59" w14:textId="62E491B1" w:rsidR="00494A5F" w:rsidRDefault="00494A5F" w:rsidP="00DF0171">
            <w:pPr>
              <w:pStyle w:val="TableParagraph"/>
              <w:spacing w:before="59"/>
              <w:ind w:left="0"/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</w:pPr>
            <w:r w:rsidRPr="00DF0171"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  <w:t xml:space="preserve">Impact sur l’établissement </w:t>
            </w:r>
          </w:p>
          <w:p w14:paraId="75B626B0" w14:textId="76F88337" w:rsidR="00DF0171" w:rsidRDefault="00DF0171" w:rsidP="00DF0171">
            <w:pPr>
              <w:pStyle w:val="TableParagraph"/>
              <w:spacing w:before="59"/>
              <w:ind w:left="0"/>
              <w:rPr>
                <w:rFonts w:ascii="Times New Roman" w:eastAsia="Arial MT" w:hAnsi="Times New Roman" w:cs="Times New Roman"/>
                <w:bCs/>
                <w:i/>
                <w:color w:val="242021"/>
                <w:sz w:val="18"/>
                <w:szCs w:val="18"/>
              </w:rPr>
            </w:pPr>
          </w:p>
          <w:p w14:paraId="46D6376A" w14:textId="77777777" w:rsidR="00DF0171" w:rsidRPr="00494A5F" w:rsidRDefault="00DF0171" w:rsidP="00DF0171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94A5F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proofErr w:type="gramStart"/>
            <w:r w:rsidRPr="00494A5F">
              <w:rPr>
                <w:rFonts w:ascii="Times New Roman" w:hAnsi="Times New Roman" w:cs="Times New Roman"/>
                <w:i/>
                <w:sz w:val="20"/>
              </w:rPr>
              <w:t>cf</w:t>
            </w:r>
            <w:proofErr w:type="spellEnd"/>
            <w:proofErr w:type="gramEnd"/>
            <w:r w:rsidRPr="00494A5F">
              <w:rPr>
                <w:rFonts w:ascii="Times New Roman" w:hAnsi="Times New Roman" w:cs="Times New Roman"/>
                <w:i/>
                <w:sz w:val="20"/>
              </w:rPr>
              <w:t xml:space="preserve"> Vade-mecum</w:t>
            </w:r>
          </w:p>
          <w:p w14:paraId="65CB6AA8" w14:textId="50DF29D1" w:rsidR="00494A5F" w:rsidRPr="00DF0171" w:rsidRDefault="00DF0171" w:rsidP="00DF0171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Partie « évaluation »</w:t>
            </w:r>
            <w:r w:rsidRPr="00494A5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7371" w:type="dxa"/>
          </w:tcPr>
          <w:p w14:paraId="47C799A7" w14:textId="77777777" w:rsidR="00494A5F" w:rsidRPr="00923FCB" w:rsidRDefault="00494A5F" w:rsidP="00494A5F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52A10CB4" w14:textId="7FDA01CB" w:rsidR="00843527" w:rsidRPr="00923FCB" w:rsidRDefault="00843527" w:rsidP="00866764">
      <w:pPr>
        <w:tabs>
          <w:tab w:val="left" w:pos="833"/>
          <w:tab w:val="left" w:pos="834"/>
        </w:tabs>
        <w:rPr>
          <w:rFonts w:ascii="Times New Roman" w:hAnsi="Times New Roman" w:cs="Times New Roman"/>
          <w:sz w:val="20"/>
        </w:rPr>
      </w:pPr>
    </w:p>
    <w:p w14:paraId="5A740A43" w14:textId="3558175B" w:rsidR="00843527" w:rsidRPr="00AB10C5" w:rsidRDefault="00843527" w:rsidP="00866764">
      <w:pPr>
        <w:tabs>
          <w:tab w:val="left" w:pos="833"/>
          <w:tab w:val="left" w:pos="834"/>
        </w:tabs>
        <w:rPr>
          <w:rFonts w:ascii="Times New Roman" w:hAnsi="Times New Roman" w:cs="Times New Roman"/>
          <w:b/>
          <w:sz w:val="20"/>
        </w:rPr>
      </w:pP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923FCB">
        <w:rPr>
          <w:rFonts w:ascii="Times New Roman" w:hAnsi="Times New Roman" w:cs="Times New Roman"/>
          <w:sz w:val="20"/>
        </w:rPr>
        <w:tab/>
      </w:r>
      <w:r w:rsidRPr="00AB10C5">
        <w:rPr>
          <w:rFonts w:ascii="Times New Roman" w:hAnsi="Times New Roman" w:cs="Times New Roman"/>
          <w:b/>
          <w:sz w:val="20"/>
        </w:rPr>
        <w:t xml:space="preserve">Avis du supérieur hiérarchique : </w:t>
      </w:r>
    </w:p>
    <w:p w14:paraId="0F84C53E" w14:textId="41C37F34" w:rsidR="00843527" w:rsidRPr="006A0C9E" w:rsidRDefault="00843527" w:rsidP="00866764">
      <w:pPr>
        <w:tabs>
          <w:tab w:val="left" w:pos="833"/>
          <w:tab w:val="left" w:pos="834"/>
        </w:tabs>
        <w:rPr>
          <w:rFonts w:ascii="Times New Roman" w:hAnsi="Times New Roman" w:cs="Times New Roman"/>
          <w:sz w:val="20"/>
        </w:rPr>
      </w:pPr>
    </w:p>
    <w:p w14:paraId="03F3CFD3" w14:textId="3B163C5D" w:rsidR="00843527" w:rsidRPr="00923FCB" w:rsidRDefault="00843527" w:rsidP="00866764">
      <w:pPr>
        <w:tabs>
          <w:tab w:val="left" w:pos="833"/>
          <w:tab w:val="left" w:pos="834"/>
        </w:tabs>
        <w:rPr>
          <w:rFonts w:ascii="Times New Roman" w:hAnsi="Times New Roman" w:cs="Times New Roman"/>
          <w:sz w:val="20"/>
        </w:rPr>
      </w:pPr>
      <w:r w:rsidRPr="006A0C9E">
        <w:rPr>
          <w:rFonts w:ascii="Times New Roman" w:hAnsi="Times New Roman" w:cs="Times New Roman"/>
          <w:sz w:val="20"/>
        </w:rPr>
        <w:lastRenderedPageBreak/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</w:r>
      <w:r w:rsidRPr="006A0C9E">
        <w:rPr>
          <w:rFonts w:ascii="Times New Roman" w:hAnsi="Times New Roman" w:cs="Times New Roman"/>
          <w:sz w:val="20"/>
        </w:rPr>
        <w:tab/>
        <w:t xml:space="preserve">Favorable </w:t>
      </w:r>
      <w:r w:rsidRPr="006A0C9E">
        <w:rPr>
          <w:rFonts w:ascii="Times New Roman" w:hAnsi="Times New Roman" w:cs="Times New Roman"/>
          <w:sz w:val="20"/>
        </w:rPr>
        <w:tab/>
        <w:t xml:space="preserve">    Défavorable</w:t>
      </w:r>
      <w:r w:rsidRPr="00923FCB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p w14:paraId="5F169EC4" w14:textId="4C3FBA9A" w:rsidR="00B94B05" w:rsidRPr="00923FCB" w:rsidRDefault="00B94B05" w:rsidP="00866764">
      <w:pPr>
        <w:tabs>
          <w:tab w:val="left" w:pos="833"/>
          <w:tab w:val="left" w:pos="834"/>
        </w:tabs>
        <w:rPr>
          <w:rFonts w:ascii="Times New Roman" w:hAnsi="Times New Roman" w:cs="Times New Roman"/>
          <w:sz w:val="20"/>
        </w:rPr>
      </w:pPr>
    </w:p>
    <w:p w14:paraId="43E67F09" w14:textId="3ACBC608" w:rsidR="00B94B05" w:rsidRDefault="00B94B05" w:rsidP="00866764">
      <w:pPr>
        <w:tabs>
          <w:tab w:val="left" w:pos="833"/>
          <w:tab w:val="left" w:pos="834"/>
        </w:tabs>
        <w:rPr>
          <w:sz w:val="20"/>
        </w:rPr>
      </w:pPr>
    </w:p>
    <w:p w14:paraId="367902C3" w14:textId="05A61F56" w:rsidR="00B94B05" w:rsidRPr="00866764" w:rsidRDefault="00B94B05" w:rsidP="00866764">
      <w:pPr>
        <w:tabs>
          <w:tab w:val="left" w:pos="833"/>
          <w:tab w:val="left" w:pos="834"/>
        </w:tabs>
        <w:rPr>
          <w:sz w:val="20"/>
        </w:rPr>
      </w:pPr>
    </w:p>
    <w:sectPr w:rsidR="00B94B05" w:rsidRPr="00866764" w:rsidSect="00923FCB">
      <w:headerReference w:type="default" r:id="rId7"/>
      <w:footerReference w:type="even" r:id="rId8"/>
      <w:footerReference w:type="default" r:id="rId9"/>
      <w:pgSz w:w="11910" w:h="16850"/>
      <w:pgMar w:top="1345" w:right="1020" w:bottom="800" w:left="10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7BBA" w14:textId="77777777" w:rsidR="00242FF3" w:rsidRDefault="00242FF3">
      <w:r>
        <w:separator/>
      </w:r>
    </w:p>
  </w:endnote>
  <w:endnote w:type="continuationSeparator" w:id="0">
    <w:p w14:paraId="397BEC2D" w14:textId="77777777" w:rsidR="00242FF3" w:rsidRDefault="0024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-Bold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614271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FF56668" w14:textId="18B7C7EA" w:rsidR="00866764" w:rsidRDefault="00866764" w:rsidP="00DD42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BEDE19F" w14:textId="77777777" w:rsidR="00866764" w:rsidRDefault="00866764" w:rsidP="008667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8394673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6544E8" w14:textId="6C08EECC" w:rsidR="00866764" w:rsidRDefault="00866764" w:rsidP="00DD42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B10C5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D69EC98" w14:textId="00AB6AAE" w:rsidR="0047335D" w:rsidRDefault="0047335D" w:rsidP="00866764">
    <w:pPr>
      <w:pStyle w:val="Corpsdetexte"/>
      <w:spacing w:line="14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9E3D" w14:textId="77777777" w:rsidR="00242FF3" w:rsidRDefault="00242FF3">
      <w:r>
        <w:separator/>
      </w:r>
    </w:p>
  </w:footnote>
  <w:footnote w:type="continuationSeparator" w:id="0">
    <w:p w14:paraId="0A187259" w14:textId="77777777" w:rsidR="00242FF3" w:rsidRDefault="0024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592B" w14:textId="77777777" w:rsidR="00923FCB" w:rsidRDefault="00923FCB" w:rsidP="00923FCB">
    <w:pPr>
      <w:spacing w:before="75"/>
      <w:ind w:left="1268" w:right="1269"/>
      <w:jc w:val="center"/>
      <w:rPr>
        <w:sz w:val="24"/>
      </w:rPr>
    </w:pPr>
  </w:p>
  <w:p w14:paraId="3FAA1DEC" w14:textId="7514CDFA" w:rsidR="00923FCB" w:rsidRPr="00923FCB" w:rsidRDefault="00923FCB" w:rsidP="00923FCB">
    <w:pPr>
      <w:spacing w:before="75"/>
      <w:ind w:left="1268" w:right="1269"/>
      <w:jc w:val="center"/>
      <w:rPr>
        <w:sz w:val="24"/>
      </w:rPr>
    </w:pPr>
    <w:r>
      <w:rPr>
        <w:sz w:val="24"/>
      </w:rPr>
      <w:t>Annexe</w:t>
    </w:r>
    <w:r>
      <w:rPr>
        <w:spacing w:val="-2"/>
        <w:sz w:val="24"/>
      </w:rPr>
      <w:t xml:space="preserve"> </w:t>
    </w:r>
    <w:r>
      <w:rPr>
        <w:sz w:val="24"/>
      </w:rPr>
      <w:t>n°</w:t>
    </w:r>
    <w:r>
      <w:rPr>
        <w:spacing w:val="-2"/>
        <w:sz w:val="24"/>
      </w:rPr>
      <w:t xml:space="preserve"> </w:t>
    </w:r>
    <w:r>
      <w:rPr>
        <w:sz w:val="24"/>
      </w:rPr>
      <w:t>1</w:t>
    </w:r>
    <w:r>
      <w:rPr>
        <w:spacing w:val="-2"/>
        <w:sz w:val="24"/>
      </w:rPr>
      <w:t xml:space="preserve"> </w:t>
    </w:r>
    <w:r>
      <w:rPr>
        <w:sz w:val="24"/>
      </w:rPr>
      <w:t>–</w:t>
    </w:r>
    <w:r>
      <w:rPr>
        <w:spacing w:val="-1"/>
        <w:sz w:val="24"/>
      </w:rPr>
      <w:t xml:space="preserve"> </w:t>
    </w:r>
    <w:r>
      <w:rPr>
        <w:sz w:val="24"/>
      </w:rPr>
      <w:t>Modèle-type</w:t>
    </w:r>
    <w:r>
      <w:rPr>
        <w:spacing w:val="-1"/>
        <w:sz w:val="24"/>
      </w:rPr>
      <w:t xml:space="preserve"> </w:t>
    </w:r>
    <w:r>
      <w:rPr>
        <w:sz w:val="24"/>
      </w:rPr>
      <w:t>de</w:t>
    </w:r>
    <w:r>
      <w:rPr>
        <w:spacing w:val="-4"/>
        <w:sz w:val="24"/>
      </w:rPr>
      <w:t xml:space="preserve"> </w:t>
    </w:r>
    <w:r>
      <w:rPr>
        <w:sz w:val="24"/>
      </w:rPr>
      <w:t>présentation</w:t>
    </w:r>
    <w:r>
      <w:rPr>
        <w:spacing w:val="-1"/>
        <w:sz w:val="24"/>
      </w:rPr>
      <w:t xml:space="preserve"> </w:t>
    </w:r>
    <w:r>
      <w:rPr>
        <w:sz w:val="24"/>
      </w:rPr>
      <w:t>du</w:t>
    </w:r>
    <w:r>
      <w:rPr>
        <w:spacing w:val="-2"/>
        <w:sz w:val="24"/>
      </w:rPr>
      <w:t xml:space="preserve"> </w:t>
    </w:r>
    <w:r>
      <w:rPr>
        <w:sz w:val="24"/>
      </w:rPr>
      <w:t>projet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2D8"/>
    <w:multiLevelType w:val="hybridMultilevel"/>
    <w:tmpl w:val="B0961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3F8F"/>
    <w:multiLevelType w:val="hybridMultilevel"/>
    <w:tmpl w:val="11346B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EC2"/>
    <w:multiLevelType w:val="hybridMultilevel"/>
    <w:tmpl w:val="B9A48062"/>
    <w:lvl w:ilvl="0" w:tplc="A01A713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94864D72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63260C30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0DB084D0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8DCAEA24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052A6686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786072D0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FF2E39D0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58A8A846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2513EA2"/>
    <w:multiLevelType w:val="hybridMultilevel"/>
    <w:tmpl w:val="034CE814"/>
    <w:lvl w:ilvl="0" w:tplc="D98A1BF6">
      <w:start w:val="5"/>
      <w:numFmt w:val="bullet"/>
      <w:lvlText w:val="-"/>
      <w:lvlJc w:val="left"/>
      <w:pPr>
        <w:ind w:left="470" w:hanging="360"/>
      </w:pPr>
      <w:rPr>
        <w:rFonts w:ascii="Marianne-Bold" w:eastAsia="Arial MT" w:hAnsi="Marianne-Bold" w:cs="Arial MT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6870591D"/>
    <w:multiLevelType w:val="hybridMultilevel"/>
    <w:tmpl w:val="F5F8E2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9198F"/>
    <w:multiLevelType w:val="hybridMultilevel"/>
    <w:tmpl w:val="7BA4C5E2"/>
    <w:lvl w:ilvl="0" w:tplc="61D6C1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D"/>
    <w:rsid w:val="00100DAD"/>
    <w:rsid w:val="0012255A"/>
    <w:rsid w:val="00125DF4"/>
    <w:rsid w:val="00210A7B"/>
    <w:rsid w:val="00242FF3"/>
    <w:rsid w:val="002B37D5"/>
    <w:rsid w:val="0047335D"/>
    <w:rsid w:val="00494A5F"/>
    <w:rsid w:val="00581D79"/>
    <w:rsid w:val="006A0C9E"/>
    <w:rsid w:val="00723846"/>
    <w:rsid w:val="00843527"/>
    <w:rsid w:val="00866764"/>
    <w:rsid w:val="008B0105"/>
    <w:rsid w:val="00923FCB"/>
    <w:rsid w:val="009F30B6"/>
    <w:rsid w:val="00A74302"/>
    <w:rsid w:val="00AB10C5"/>
    <w:rsid w:val="00AF2660"/>
    <w:rsid w:val="00B8708D"/>
    <w:rsid w:val="00B94B05"/>
    <w:rsid w:val="00CC77CB"/>
    <w:rsid w:val="00CE2E1F"/>
    <w:rsid w:val="00DF0171"/>
    <w:rsid w:val="00E571A3"/>
    <w:rsid w:val="00E87117"/>
    <w:rsid w:val="00EC0352"/>
    <w:rsid w:val="00F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241C"/>
  <w15:docId w15:val="{F2CDC96F-AD18-014E-BC12-E93C4F5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84"/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86676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6676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676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764"/>
    <w:rPr>
      <w:rFonts w:ascii="Arial MT" w:eastAsia="Arial MT" w:hAnsi="Arial MT" w:cs="Arial MT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66764"/>
  </w:style>
  <w:style w:type="character" w:customStyle="1" w:styleId="fontstyle01">
    <w:name w:val="fontstyle01"/>
    <w:basedOn w:val="Policepardfaut"/>
    <w:rsid w:val="00B94B05"/>
    <w:rPr>
      <w:rFonts w:ascii="Marianne-Regular" w:hAnsi="Marianne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Policepardfaut"/>
    <w:rsid w:val="00CE2E1F"/>
    <w:rPr>
      <w:rFonts w:ascii="Marianne-Regular" w:hAnsi="Marianne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</dc:title>
  <dc:creator>Alexandre Lenoir</dc:creator>
  <cp:lastModifiedBy>melissa.candelot</cp:lastModifiedBy>
  <cp:revision>18</cp:revision>
  <dcterms:created xsi:type="dcterms:W3CDTF">2023-07-14T03:50:00Z</dcterms:created>
  <dcterms:modified xsi:type="dcterms:W3CDTF">2023-10-06T23:58:00Z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