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80" w:type="dxa"/>
          <w:right w:w="80" w:type="dxa"/>
        </w:tblCellMar>
        <w:tblLook w:val="0000"/>
      </w:tblPr>
      <w:tblGrid>
        <w:gridCol w:w="4253"/>
        <w:gridCol w:w="5466"/>
      </w:tblGrid>
      <w:tr w:rsidR="00A84497">
        <w:trPr>
          <w:cantSplit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A84497" w:rsidRDefault="00B57781">
            <w:pPr>
              <w:pStyle w:val="-EnteteLogoGEDA"/>
            </w:pPr>
            <w:r>
              <w:rPr>
                <w:noProof/>
              </w:rPr>
              <w:drawing>
                <wp:inline distT="0" distB="0" distL="0" distR="0">
                  <wp:extent cx="539750" cy="539750"/>
                  <wp:effectExtent l="1905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9750" cy="539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66" w:type="dxa"/>
            <w:tcBorders>
              <w:top w:val="nil"/>
              <w:left w:val="nil"/>
              <w:bottom w:val="nil"/>
              <w:right w:val="nil"/>
            </w:tcBorders>
          </w:tcPr>
          <w:p w:rsidR="00A84497" w:rsidRDefault="00A84497">
            <w:pPr>
              <w:pStyle w:val="-EnteteTitreGEDA"/>
            </w:pPr>
            <w:r>
              <w:br/>
              <w:t>POLYNéSIE FRANçAISE</w:t>
            </w:r>
          </w:p>
        </w:tc>
      </w:tr>
      <w:tr w:rsidR="00A84497">
        <w:trPr>
          <w:cantSplit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A84497" w:rsidRDefault="00BB75F9">
            <w:pPr>
              <w:pStyle w:val="-EnteteRapporteurGEDA"/>
            </w:pPr>
            <w:r>
              <w:fldChar w:fldCharType="begin"/>
            </w:r>
            <w:r w:rsidR="00A84497">
              <w:instrText xml:space="preserve"> AUTOTEXTLIST  \* MERGEFORMAT </w:instrText>
            </w:r>
            <w:r>
              <w:fldChar w:fldCharType="separate"/>
            </w:r>
            <w:r w:rsidR="00A84497">
              <w:t xml:space="preserve"> </w:t>
            </w:r>
            <w:bookmarkStart w:id="0" w:name="entete_rapporteur"/>
            <w:r w:rsidR="00A84497">
              <w:t>Ministère</w:t>
            </w:r>
            <w:r w:rsidR="00A84497">
              <w:br/>
              <w:t>de l’education</w:t>
            </w:r>
            <w:r w:rsidR="00A84497">
              <w:br/>
              <w:t>et de l’enseignement superieur</w:t>
            </w:r>
            <w:proofErr w:type="gramStart"/>
            <w:r w:rsidR="00A84497">
              <w:t>,</w:t>
            </w:r>
            <w:proofErr w:type="gramEnd"/>
            <w:r w:rsidR="00A84497">
              <w:br/>
              <w:t>de la jeunesse et des sports</w:t>
            </w:r>
            <w:bookmarkEnd w:id="0"/>
            <w:r w:rsidR="00A84497">
              <w:t xml:space="preserve"> </w:t>
            </w:r>
            <w:r>
              <w:fldChar w:fldCharType="end"/>
            </w:r>
          </w:p>
          <w:p w:rsidR="00397F3A" w:rsidRDefault="00397F3A" w:rsidP="00397F3A">
            <w:pPr>
              <w:pStyle w:val="-EnteteInstructeurGEDA"/>
            </w:pPr>
            <w:r>
              <w:t>direction generale de l’education</w:t>
            </w:r>
            <w:r>
              <w:br/>
              <w:t>et des enseignements</w:t>
            </w:r>
          </w:p>
          <w:p w:rsidR="00A84497" w:rsidRDefault="00A84497" w:rsidP="00397F3A">
            <w:pPr>
              <w:pStyle w:val="-EnteteExpditeurGEDA"/>
            </w:pPr>
          </w:p>
        </w:tc>
        <w:tc>
          <w:tcPr>
            <w:tcW w:w="5466" w:type="dxa"/>
            <w:tcBorders>
              <w:top w:val="nil"/>
              <w:left w:val="nil"/>
              <w:bottom w:val="nil"/>
              <w:right w:val="nil"/>
            </w:tcBorders>
          </w:tcPr>
          <w:p w:rsidR="00A84497" w:rsidRDefault="00A84497" w:rsidP="00D907F9">
            <w:pPr>
              <w:pStyle w:val="-EnteteNumRegGEDA"/>
              <w:tabs>
                <w:tab w:val="clear" w:pos="3402"/>
                <w:tab w:val="clear" w:pos="3544"/>
                <w:tab w:val="right" w:pos="2693"/>
                <w:tab w:val="left" w:pos="2835"/>
              </w:tabs>
            </w:pPr>
            <w:r>
              <w:tab/>
            </w:r>
            <w:bookmarkStart w:id="1" w:name="Code_Service"/>
            <w:r w:rsidR="007E734B">
              <w:t>ANNEXE 5</w:t>
            </w:r>
            <w:r>
              <w:t xml:space="preserve"> </w:t>
            </w:r>
            <w:bookmarkEnd w:id="1"/>
          </w:p>
          <w:p w:rsidR="00A84497" w:rsidRDefault="00A84497">
            <w:pPr>
              <w:pStyle w:val="-EnteteNORGEDA"/>
              <w:rPr>
                <w:lang w:val="en-GB"/>
              </w:rPr>
            </w:pPr>
          </w:p>
          <w:p w:rsidR="00A84497" w:rsidRDefault="00A84497" w:rsidP="00397F3A">
            <w:pPr>
              <w:pStyle w:val="-EnteteLieuetdateGEDA"/>
              <w:rPr>
                <w:noProof w:val="0"/>
              </w:rPr>
            </w:pPr>
            <w:r>
              <w:rPr>
                <w:caps/>
              </w:rPr>
              <w:t>P</w:t>
            </w:r>
            <w:r w:rsidR="00397F3A">
              <w:t>IRAE</w:t>
            </w:r>
            <w:r>
              <w:rPr>
                <w:noProof w:val="0"/>
              </w:rPr>
              <w:t xml:space="preserve">, le </w:t>
            </w:r>
          </w:p>
        </w:tc>
      </w:tr>
    </w:tbl>
    <w:p w:rsidR="00A84497" w:rsidRDefault="00BB75F9">
      <w:pPr>
        <w:pStyle w:val="-LettreAffairesuivieGEDA"/>
        <w:numPr>
          <w:ilvl w:val="0"/>
          <w:numId w:val="0"/>
        </w:numPr>
        <w:ind w:left="180"/>
      </w:pPr>
      <w:fldSimple w:instr=" AUTHOR  \* MERGEFORMAT ">
        <w:r w:rsidR="00B57781">
          <w:t xml:space="preserve"> </w:t>
        </w:r>
      </w:fldSimple>
    </w:p>
    <w:p w:rsidR="00A84497" w:rsidRDefault="007E734B">
      <w:pPr>
        <w:pStyle w:val="-LettrehDestinataireGEDA"/>
      </w:pPr>
      <w:r>
        <w:t>Assemblée des représentants juniors de la Polynésie française (A.R.J.P.F)</w:t>
      </w:r>
      <w:r>
        <w:br/>
      </w:r>
    </w:p>
    <w:p w:rsidR="00A84497" w:rsidRPr="0002439F" w:rsidRDefault="007E734B">
      <w:pPr>
        <w:pStyle w:val="-LettrehDestinataireadGEDA"/>
        <w:rPr>
          <w:outline/>
          <w:noProof w:val="0"/>
          <w:sz w:val="28"/>
          <w:szCs w:val="28"/>
          <w:lang w:val="nl-NL"/>
        </w:rPr>
      </w:pPr>
      <w:r w:rsidRPr="0002439F">
        <w:rPr>
          <w:outline/>
          <w:noProof w:val="0"/>
          <w:sz w:val="28"/>
          <w:szCs w:val="28"/>
          <w:lang w:val="nl-NL"/>
        </w:rPr>
        <w:t>CALENDRIER DES OPERATIONS 2016</w:t>
      </w:r>
    </w:p>
    <w:p w:rsidR="00A84497" w:rsidRDefault="00A84497">
      <w:pPr>
        <w:pStyle w:val="-LettrehDestinataireadGEDA"/>
        <w:rPr>
          <w:noProof w:val="0"/>
          <w:lang w:val="nl-NL"/>
        </w:rPr>
      </w:pPr>
    </w:p>
    <w:p w:rsidR="00BF57D4" w:rsidRDefault="00BF57D4">
      <w:pPr>
        <w:pStyle w:val="-LettrehDestinataireadGEDA"/>
        <w:rPr>
          <w:noProof w:val="0"/>
          <w:lang w:val="nl-NL"/>
        </w:rPr>
      </w:pPr>
    </w:p>
    <w:p w:rsidR="00BF57D4" w:rsidRDefault="00BF57D4">
      <w:pPr>
        <w:pStyle w:val="-LettrehDestinataireadGEDA"/>
        <w:rPr>
          <w:noProof w:val="0"/>
          <w:lang w:val="nl-NL"/>
        </w:rPr>
      </w:pPr>
    </w:p>
    <w:p w:rsidR="00BF57D4" w:rsidRDefault="00BF57D4">
      <w:pPr>
        <w:pStyle w:val="-LettrehDestinataireadGEDA"/>
        <w:rPr>
          <w:noProof w:val="0"/>
          <w:lang w:val="nl-NL"/>
        </w:rPr>
      </w:pPr>
    </w:p>
    <w:tbl>
      <w:tblPr>
        <w:tblStyle w:val="Grilledutableau"/>
        <w:tblW w:w="0" w:type="auto"/>
        <w:tblLook w:val="04A0"/>
      </w:tblPr>
      <w:tblGrid>
        <w:gridCol w:w="4875"/>
        <w:gridCol w:w="4876"/>
      </w:tblGrid>
      <w:tr w:rsidR="00BF57D4" w:rsidRPr="00BF57D4" w:rsidTr="00BF57D4">
        <w:tc>
          <w:tcPr>
            <w:tcW w:w="4875" w:type="dxa"/>
          </w:tcPr>
          <w:p w:rsidR="00BF57D4" w:rsidRPr="00BF57D4" w:rsidRDefault="00BF57D4">
            <w:pPr>
              <w:pStyle w:val="-LettrehDestinataireadGEDA"/>
              <w:rPr>
                <w:noProof w:val="0"/>
              </w:rPr>
            </w:pPr>
            <w:r w:rsidRPr="00BF57D4">
              <w:rPr>
                <w:noProof w:val="0"/>
              </w:rPr>
              <w:t>ECHEANCES</w:t>
            </w:r>
          </w:p>
        </w:tc>
        <w:tc>
          <w:tcPr>
            <w:tcW w:w="4876" w:type="dxa"/>
          </w:tcPr>
          <w:p w:rsidR="00BF57D4" w:rsidRPr="00BF57D4" w:rsidRDefault="00BF57D4">
            <w:pPr>
              <w:pStyle w:val="-LettrehDestinataireadGEDA"/>
              <w:rPr>
                <w:noProof w:val="0"/>
              </w:rPr>
            </w:pPr>
            <w:r w:rsidRPr="00BF57D4">
              <w:rPr>
                <w:noProof w:val="0"/>
              </w:rPr>
              <w:t>OPERATIONS</w:t>
            </w:r>
          </w:p>
        </w:tc>
      </w:tr>
      <w:tr w:rsidR="00E87207" w:rsidRPr="00BF57D4" w:rsidTr="00BF57D4">
        <w:tc>
          <w:tcPr>
            <w:tcW w:w="4875" w:type="dxa"/>
          </w:tcPr>
          <w:p w:rsidR="00E87207" w:rsidRPr="00E87207" w:rsidRDefault="00E87207" w:rsidP="00E87207">
            <w:pPr>
              <w:pStyle w:val="-LettrehDestinataireadGEDA"/>
              <w:rPr>
                <w:b w:val="0"/>
                <w:noProof w:val="0"/>
              </w:rPr>
            </w:pPr>
            <w:r>
              <w:rPr>
                <w:b w:val="0"/>
                <w:noProof w:val="0"/>
              </w:rPr>
              <w:t>30 novembre 2015</w:t>
            </w:r>
          </w:p>
        </w:tc>
        <w:tc>
          <w:tcPr>
            <w:tcW w:w="4876" w:type="dxa"/>
          </w:tcPr>
          <w:p w:rsidR="00E87207" w:rsidRPr="00BF57D4" w:rsidRDefault="00E87207">
            <w:pPr>
              <w:pStyle w:val="-LettrehDestinataireadGEDA"/>
              <w:rPr>
                <w:noProof w:val="0"/>
              </w:rPr>
            </w:pPr>
            <w:r w:rsidRPr="00E87207">
              <w:rPr>
                <w:b w:val="0"/>
                <w:noProof w:val="0"/>
              </w:rPr>
              <w:t>Retour des classes participantes</w:t>
            </w:r>
          </w:p>
        </w:tc>
      </w:tr>
      <w:tr w:rsidR="00BF57D4" w:rsidRPr="00BF57D4" w:rsidTr="00BF57D4">
        <w:tc>
          <w:tcPr>
            <w:tcW w:w="4875" w:type="dxa"/>
          </w:tcPr>
          <w:p w:rsidR="00BF57D4" w:rsidRPr="00BF57D4" w:rsidRDefault="00BF57D4">
            <w:pPr>
              <w:pStyle w:val="-LettrehDestinataireadGEDA"/>
              <w:rPr>
                <w:b w:val="0"/>
                <w:noProof w:val="0"/>
              </w:rPr>
            </w:pPr>
            <w:r w:rsidRPr="00BF57D4">
              <w:rPr>
                <w:b w:val="0"/>
                <w:noProof w:val="0"/>
              </w:rPr>
              <w:t>1er décembre 2015</w:t>
            </w:r>
          </w:p>
        </w:tc>
        <w:tc>
          <w:tcPr>
            <w:tcW w:w="4876" w:type="dxa"/>
          </w:tcPr>
          <w:p w:rsidR="00BF57D4" w:rsidRPr="00BF57D4" w:rsidRDefault="00BF57D4">
            <w:pPr>
              <w:pStyle w:val="-LettrehDestinataireadGEDA"/>
              <w:rPr>
                <w:b w:val="0"/>
                <w:noProof w:val="0"/>
              </w:rPr>
            </w:pPr>
            <w:r>
              <w:rPr>
                <w:b w:val="0"/>
                <w:noProof w:val="0"/>
              </w:rPr>
              <w:t>Communication de la liste des écoles et des classes participantes</w:t>
            </w:r>
          </w:p>
        </w:tc>
      </w:tr>
      <w:tr w:rsidR="00BF57D4" w:rsidRPr="00BF57D4" w:rsidTr="00BF57D4">
        <w:tc>
          <w:tcPr>
            <w:tcW w:w="4875" w:type="dxa"/>
          </w:tcPr>
          <w:p w:rsidR="00BF57D4" w:rsidRPr="00BF57D4" w:rsidRDefault="004D0028">
            <w:pPr>
              <w:pStyle w:val="-LettrehDestinataireadGEDA"/>
              <w:rPr>
                <w:b w:val="0"/>
                <w:noProof w:val="0"/>
              </w:rPr>
            </w:pPr>
            <w:r>
              <w:rPr>
                <w:b w:val="0"/>
                <w:noProof w:val="0"/>
              </w:rPr>
              <w:t>Entre le 1</w:t>
            </w:r>
            <w:r w:rsidRPr="004D0028">
              <w:rPr>
                <w:b w:val="0"/>
                <w:noProof w:val="0"/>
                <w:vertAlign w:val="superscript"/>
              </w:rPr>
              <w:t>er</w:t>
            </w:r>
            <w:r>
              <w:rPr>
                <w:b w:val="0"/>
                <w:noProof w:val="0"/>
              </w:rPr>
              <w:t xml:space="preserve"> et le 4 décembre 2015</w:t>
            </w:r>
          </w:p>
        </w:tc>
        <w:tc>
          <w:tcPr>
            <w:tcW w:w="4876" w:type="dxa"/>
          </w:tcPr>
          <w:p w:rsidR="00BF57D4" w:rsidRPr="00BF57D4" w:rsidRDefault="004D0028" w:rsidP="00E87207">
            <w:pPr>
              <w:pStyle w:val="-LettrehDestinataireadGEDA"/>
              <w:rPr>
                <w:b w:val="0"/>
                <w:noProof w:val="0"/>
              </w:rPr>
            </w:pPr>
            <w:r>
              <w:rPr>
                <w:b w:val="0"/>
                <w:noProof w:val="0"/>
              </w:rPr>
              <w:t xml:space="preserve">Election du représentant junior </w:t>
            </w:r>
            <w:r w:rsidR="00E87207">
              <w:rPr>
                <w:b w:val="0"/>
                <w:noProof w:val="0"/>
              </w:rPr>
              <w:t>et de son suppléant</w:t>
            </w:r>
          </w:p>
        </w:tc>
      </w:tr>
      <w:tr w:rsidR="00C557FA" w:rsidRPr="00BF57D4" w:rsidTr="00BF57D4">
        <w:tc>
          <w:tcPr>
            <w:tcW w:w="4875" w:type="dxa"/>
          </w:tcPr>
          <w:p w:rsidR="00C557FA" w:rsidRDefault="00C557FA">
            <w:pPr>
              <w:pStyle w:val="-LettrehDestinataireadGEDA"/>
              <w:rPr>
                <w:b w:val="0"/>
                <w:noProof w:val="0"/>
              </w:rPr>
            </w:pPr>
            <w:r>
              <w:rPr>
                <w:b w:val="0"/>
                <w:noProof w:val="0"/>
              </w:rPr>
              <w:t>Vendredi 11 décembre 2015</w:t>
            </w:r>
          </w:p>
        </w:tc>
        <w:tc>
          <w:tcPr>
            <w:tcW w:w="4876" w:type="dxa"/>
          </w:tcPr>
          <w:p w:rsidR="00C557FA" w:rsidRDefault="00C557FA">
            <w:pPr>
              <w:pStyle w:val="-LettrehDestinataireadGEDA"/>
              <w:rPr>
                <w:b w:val="0"/>
                <w:noProof w:val="0"/>
              </w:rPr>
            </w:pPr>
            <w:r>
              <w:rPr>
                <w:b w:val="0"/>
                <w:noProof w:val="0"/>
              </w:rPr>
              <w:t>Retour des résultats de l’élection du représentant junior et de son suppléant</w:t>
            </w:r>
          </w:p>
        </w:tc>
      </w:tr>
      <w:tr w:rsidR="00BF57D4" w:rsidRPr="00BF57D4" w:rsidTr="007B01AB">
        <w:trPr>
          <w:trHeight w:val="566"/>
        </w:trPr>
        <w:tc>
          <w:tcPr>
            <w:tcW w:w="4875" w:type="dxa"/>
          </w:tcPr>
          <w:p w:rsidR="00BF57D4" w:rsidRPr="00BF57D4" w:rsidRDefault="004D0028">
            <w:pPr>
              <w:pStyle w:val="-LettrehDestinataireadGEDA"/>
              <w:rPr>
                <w:b w:val="0"/>
                <w:noProof w:val="0"/>
              </w:rPr>
            </w:pPr>
            <w:r>
              <w:rPr>
                <w:b w:val="0"/>
                <w:noProof w:val="0"/>
              </w:rPr>
              <w:t>Vendredi 12 février 2016</w:t>
            </w:r>
          </w:p>
        </w:tc>
        <w:tc>
          <w:tcPr>
            <w:tcW w:w="4876" w:type="dxa"/>
          </w:tcPr>
          <w:p w:rsidR="00BF57D4" w:rsidRPr="00BF57D4" w:rsidRDefault="004D0028" w:rsidP="007A50FF">
            <w:pPr>
              <w:pStyle w:val="-LettrehDestinataireadGEDA"/>
              <w:rPr>
                <w:b w:val="0"/>
                <w:noProof w:val="0"/>
              </w:rPr>
            </w:pPr>
            <w:r>
              <w:rPr>
                <w:b w:val="0"/>
                <w:noProof w:val="0"/>
              </w:rPr>
              <w:t>Retour des productions des classes</w:t>
            </w:r>
            <w:r w:rsidR="00DD248F">
              <w:rPr>
                <w:b w:val="0"/>
                <w:noProof w:val="0"/>
              </w:rPr>
              <w:t xml:space="preserve"> et des </w:t>
            </w:r>
            <w:r w:rsidR="007A50FF">
              <w:rPr>
                <w:b w:val="0"/>
                <w:noProof w:val="0"/>
              </w:rPr>
              <w:t>deux</w:t>
            </w:r>
            <w:r w:rsidR="00DD248F">
              <w:rPr>
                <w:b w:val="0"/>
                <w:noProof w:val="0"/>
              </w:rPr>
              <w:t xml:space="preserve"> questions aux personnalités</w:t>
            </w:r>
          </w:p>
        </w:tc>
      </w:tr>
      <w:tr w:rsidR="00BF57D4" w:rsidRPr="00BF57D4" w:rsidTr="00BF57D4">
        <w:tc>
          <w:tcPr>
            <w:tcW w:w="4875" w:type="dxa"/>
          </w:tcPr>
          <w:p w:rsidR="00BF57D4" w:rsidRPr="00BF57D4" w:rsidRDefault="00C557FA">
            <w:pPr>
              <w:pStyle w:val="-LettrehDestinataireadGEDA"/>
              <w:rPr>
                <w:b w:val="0"/>
                <w:noProof w:val="0"/>
              </w:rPr>
            </w:pPr>
            <w:r>
              <w:rPr>
                <w:b w:val="0"/>
                <w:noProof w:val="0"/>
              </w:rPr>
              <w:t>Mercredi 17 février 2016</w:t>
            </w:r>
          </w:p>
        </w:tc>
        <w:tc>
          <w:tcPr>
            <w:tcW w:w="4876" w:type="dxa"/>
          </w:tcPr>
          <w:p w:rsidR="00BF57D4" w:rsidRPr="00BF57D4" w:rsidRDefault="00C557FA">
            <w:pPr>
              <w:pStyle w:val="-LettrehDestinataireadGEDA"/>
              <w:rPr>
                <w:b w:val="0"/>
                <w:noProof w:val="0"/>
              </w:rPr>
            </w:pPr>
            <w:r>
              <w:rPr>
                <w:b w:val="0"/>
                <w:noProof w:val="0"/>
              </w:rPr>
              <w:t>Réunion du comité de lecture pour la sélection des textes</w:t>
            </w:r>
            <w:r w:rsidR="007A50FF">
              <w:rPr>
                <w:b w:val="0"/>
                <w:noProof w:val="0"/>
              </w:rPr>
              <w:t xml:space="preserve"> </w:t>
            </w:r>
          </w:p>
        </w:tc>
      </w:tr>
      <w:tr w:rsidR="00BF57D4" w:rsidRPr="00BF57D4" w:rsidTr="007B01AB">
        <w:trPr>
          <w:trHeight w:val="554"/>
        </w:trPr>
        <w:tc>
          <w:tcPr>
            <w:tcW w:w="4875" w:type="dxa"/>
          </w:tcPr>
          <w:p w:rsidR="00BF57D4" w:rsidRPr="00BF57D4" w:rsidRDefault="00C557FA">
            <w:pPr>
              <w:pStyle w:val="-LettrehDestinataireadGEDA"/>
              <w:rPr>
                <w:b w:val="0"/>
                <w:noProof w:val="0"/>
              </w:rPr>
            </w:pPr>
            <w:r>
              <w:rPr>
                <w:b w:val="0"/>
                <w:noProof w:val="0"/>
              </w:rPr>
              <w:t>Lundi 22 février 2016</w:t>
            </w:r>
          </w:p>
        </w:tc>
        <w:tc>
          <w:tcPr>
            <w:tcW w:w="4876" w:type="dxa"/>
          </w:tcPr>
          <w:p w:rsidR="00BF57D4" w:rsidRPr="00BF57D4" w:rsidRDefault="00C557FA">
            <w:pPr>
              <w:pStyle w:val="-LettrehDestinataireadGEDA"/>
              <w:rPr>
                <w:b w:val="0"/>
                <w:noProof w:val="0"/>
              </w:rPr>
            </w:pPr>
            <w:r>
              <w:rPr>
                <w:b w:val="0"/>
                <w:noProof w:val="0"/>
              </w:rPr>
              <w:t>Envoi des textes retenus dans les écoles</w:t>
            </w:r>
          </w:p>
        </w:tc>
      </w:tr>
      <w:tr w:rsidR="00BF57D4" w:rsidRPr="00BF57D4" w:rsidTr="00BF57D4">
        <w:tc>
          <w:tcPr>
            <w:tcW w:w="4875" w:type="dxa"/>
          </w:tcPr>
          <w:p w:rsidR="00BF57D4" w:rsidRPr="00BF57D4" w:rsidRDefault="00C557FA">
            <w:pPr>
              <w:pStyle w:val="-LettrehDestinataireadGEDA"/>
              <w:rPr>
                <w:b w:val="0"/>
                <w:noProof w:val="0"/>
              </w:rPr>
            </w:pPr>
            <w:r>
              <w:rPr>
                <w:b w:val="0"/>
                <w:noProof w:val="0"/>
              </w:rPr>
              <w:t>Mercredi 16 mars 2016</w:t>
            </w:r>
          </w:p>
        </w:tc>
        <w:tc>
          <w:tcPr>
            <w:tcW w:w="4876" w:type="dxa"/>
          </w:tcPr>
          <w:p w:rsidR="00BF57D4" w:rsidRPr="00BF57D4" w:rsidRDefault="00C557FA">
            <w:pPr>
              <w:pStyle w:val="-LettrehDestinataireadGEDA"/>
              <w:rPr>
                <w:b w:val="0"/>
                <w:noProof w:val="0"/>
              </w:rPr>
            </w:pPr>
            <w:r>
              <w:rPr>
                <w:b w:val="0"/>
                <w:noProof w:val="0"/>
              </w:rPr>
              <w:t>Réunion du comité de lecture pour sélection des questions orales aux personnalités</w:t>
            </w:r>
          </w:p>
        </w:tc>
      </w:tr>
      <w:tr w:rsidR="00BF57D4" w:rsidRPr="00BF57D4" w:rsidTr="007B01AB">
        <w:trPr>
          <w:trHeight w:val="556"/>
        </w:trPr>
        <w:tc>
          <w:tcPr>
            <w:tcW w:w="4875" w:type="dxa"/>
          </w:tcPr>
          <w:p w:rsidR="00BF57D4" w:rsidRPr="00BF57D4" w:rsidRDefault="00C557FA">
            <w:pPr>
              <w:pStyle w:val="-LettrehDestinataireadGEDA"/>
              <w:rPr>
                <w:b w:val="0"/>
                <w:noProof w:val="0"/>
              </w:rPr>
            </w:pPr>
            <w:r>
              <w:rPr>
                <w:b w:val="0"/>
                <w:noProof w:val="0"/>
              </w:rPr>
              <w:t>Semaine du lundi 28 au jeudi 31 mars</w:t>
            </w:r>
          </w:p>
        </w:tc>
        <w:tc>
          <w:tcPr>
            <w:tcW w:w="4876" w:type="dxa"/>
          </w:tcPr>
          <w:p w:rsidR="00BF57D4" w:rsidRDefault="00C557FA">
            <w:pPr>
              <w:pStyle w:val="-LettrehDestinataireadGEDA"/>
              <w:rPr>
                <w:b w:val="0"/>
                <w:noProof w:val="0"/>
              </w:rPr>
            </w:pPr>
            <w:r>
              <w:rPr>
                <w:b w:val="0"/>
                <w:noProof w:val="0"/>
              </w:rPr>
              <w:t>Semaine à Tahiti</w:t>
            </w:r>
          </w:p>
          <w:p w:rsidR="0002439F" w:rsidRDefault="0002439F" w:rsidP="0002439F">
            <w:pPr>
              <w:pStyle w:val="-LettrehDestinataireadGEDA"/>
              <w:numPr>
                <w:ilvl w:val="0"/>
                <w:numId w:val="12"/>
              </w:numPr>
              <w:jc w:val="both"/>
              <w:rPr>
                <w:b w:val="0"/>
                <w:noProof w:val="0"/>
              </w:rPr>
            </w:pPr>
            <w:r>
              <w:rPr>
                <w:b w:val="0"/>
                <w:noProof w:val="0"/>
              </w:rPr>
              <w:t>Visite CESC</w:t>
            </w:r>
          </w:p>
          <w:p w:rsidR="0002439F" w:rsidRPr="0002439F" w:rsidRDefault="0002439F" w:rsidP="0002439F">
            <w:pPr>
              <w:pStyle w:val="-LettrehDestinataireadGEDA"/>
              <w:numPr>
                <w:ilvl w:val="0"/>
                <w:numId w:val="12"/>
              </w:numPr>
              <w:jc w:val="both"/>
              <w:rPr>
                <w:b w:val="0"/>
                <w:noProof w:val="0"/>
              </w:rPr>
            </w:pPr>
            <w:r w:rsidRPr="0002439F">
              <w:rPr>
                <w:b w:val="0"/>
                <w:noProof w:val="0"/>
              </w:rPr>
              <w:t>Visite Présidence</w:t>
            </w:r>
          </w:p>
          <w:p w:rsidR="0002439F" w:rsidRPr="0002439F" w:rsidRDefault="0002439F" w:rsidP="0002439F">
            <w:pPr>
              <w:pStyle w:val="-LettrehDestinataireadGEDA"/>
              <w:ind w:left="720"/>
              <w:rPr>
                <w:b w:val="0"/>
                <w:noProof w:val="0"/>
              </w:rPr>
            </w:pPr>
          </w:p>
        </w:tc>
      </w:tr>
      <w:tr w:rsidR="00C557FA" w:rsidRPr="00BF57D4" w:rsidTr="007B01AB">
        <w:trPr>
          <w:trHeight w:val="564"/>
        </w:trPr>
        <w:tc>
          <w:tcPr>
            <w:tcW w:w="4875" w:type="dxa"/>
          </w:tcPr>
          <w:p w:rsidR="00C557FA" w:rsidRDefault="00C557FA">
            <w:pPr>
              <w:pStyle w:val="-LettrehDestinataireadGEDA"/>
              <w:rPr>
                <w:b w:val="0"/>
                <w:noProof w:val="0"/>
              </w:rPr>
            </w:pPr>
            <w:r>
              <w:rPr>
                <w:b w:val="0"/>
                <w:noProof w:val="0"/>
              </w:rPr>
              <w:t>Les mercredi 30 et jeudi 31 mars</w:t>
            </w:r>
          </w:p>
        </w:tc>
        <w:tc>
          <w:tcPr>
            <w:tcW w:w="4876" w:type="dxa"/>
          </w:tcPr>
          <w:p w:rsidR="00C557FA" w:rsidRDefault="00C557FA">
            <w:pPr>
              <w:pStyle w:val="-LettrehDestinataireadGEDA"/>
              <w:rPr>
                <w:b w:val="0"/>
                <w:noProof w:val="0"/>
              </w:rPr>
            </w:pPr>
            <w:r>
              <w:rPr>
                <w:b w:val="0"/>
                <w:noProof w:val="0"/>
              </w:rPr>
              <w:t>Session de l’APF</w:t>
            </w:r>
          </w:p>
        </w:tc>
      </w:tr>
    </w:tbl>
    <w:p w:rsidR="00BF57D4" w:rsidRPr="00BF57D4" w:rsidRDefault="00BF57D4">
      <w:pPr>
        <w:pStyle w:val="-LettrehDestinataireadGEDA"/>
        <w:rPr>
          <w:noProof w:val="0"/>
        </w:rPr>
      </w:pPr>
    </w:p>
    <w:sectPr w:rsidR="00BF57D4" w:rsidRPr="00BF57D4" w:rsidSect="00EB3F46">
      <w:footerReference w:type="default" r:id="rId9"/>
      <w:footerReference w:type="first" r:id="rId10"/>
      <w:endnotePr>
        <w:numFmt w:val="decimal"/>
      </w:endnotePr>
      <w:pgSz w:w="11879" w:h="16800"/>
      <w:pgMar w:top="851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248F" w:rsidRDefault="00DD248F">
      <w:r>
        <w:separator/>
      </w:r>
    </w:p>
  </w:endnote>
  <w:endnote w:type="continuationSeparator" w:id="1">
    <w:p w:rsidR="00DD248F" w:rsidRDefault="00DD24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70" w:type="dxa"/>
        <w:right w:w="70" w:type="dxa"/>
      </w:tblCellMar>
      <w:tblLook w:val="0000"/>
    </w:tblPr>
    <w:tblGrid>
      <w:gridCol w:w="4875"/>
      <w:gridCol w:w="4875"/>
    </w:tblGrid>
    <w:tr w:rsidR="00DD248F">
      <w:tc>
        <w:tcPr>
          <w:tcW w:w="4875" w:type="dxa"/>
          <w:tcBorders>
            <w:top w:val="nil"/>
            <w:left w:val="nil"/>
            <w:bottom w:val="nil"/>
            <w:right w:val="nil"/>
          </w:tcBorders>
        </w:tcPr>
        <w:p w:rsidR="00DD248F" w:rsidRDefault="00DD248F">
          <w:pPr>
            <w:pStyle w:val="-DiversLigneinvisibleGEDA"/>
          </w:pPr>
        </w:p>
      </w:tc>
      <w:tc>
        <w:tcPr>
          <w:tcW w:w="4875" w:type="dxa"/>
          <w:tcBorders>
            <w:top w:val="nil"/>
            <w:left w:val="nil"/>
            <w:bottom w:val="nil"/>
            <w:right w:val="nil"/>
          </w:tcBorders>
        </w:tcPr>
        <w:p w:rsidR="00DD248F" w:rsidRDefault="00BB75F9">
          <w:pPr>
            <w:pStyle w:val="-PPNumPageGEDA"/>
          </w:pPr>
          <w:r>
            <w:rPr>
              <w:rStyle w:val="Numrodepage"/>
              <w:sz w:val="20"/>
            </w:rPr>
            <w:fldChar w:fldCharType="begin"/>
          </w:r>
          <w:r w:rsidR="00DD248F">
            <w:rPr>
              <w:rStyle w:val="Numrodepage"/>
              <w:sz w:val="20"/>
            </w:rPr>
            <w:instrText xml:space="preserve"> PAGE </w:instrText>
          </w:r>
          <w:r>
            <w:rPr>
              <w:rStyle w:val="Numrodepage"/>
              <w:sz w:val="20"/>
            </w:rPr>
            <w:fldChar w:fldCharType="separate"/>
          </w:r>
          <w:r w:rsidR="00DD248F">
            <w:rPr>
              <w:rStyle w:val="Numrodepage"/>
              <w:noProof/>
              <w:sz w:val="20"/>
            </w:rPr>
            <w:t>2</w:t>
          </w:r>
          <w:r>
            <w:rPr>
              <w:rStyle w:val="Numrodepage"/>
              <w:sz w:val="20"/>
            </w:rPr>
            <w:fldChar w:fldCharType="end"/>
          </w:r>
          <w:r w:rsidR="00DD248F">
            <w:rPr>
              <w:rStyle w:val="Numrodepage"/>
            </w:rPr>
            <w:t xml:space="preserve"> / </w:t>
          </w:r>
          <w:r>
            <w:rPr>
              <w:rStyle w:val="Numrodepage"/>
              <w:sz w:val="20"/>
            </w:rPr>
            <w:fldChar w:fldCharType="begin"/>
          </w:r>
          <w:r w:rsidR="00DD248F">
            <w:rPr>
              <w:rStyle w:val="Numrodepage"/>
              <w:sz w:val="20"/>
            </w:rPr>
            <w:instrText xml:space="preserve"> NUMPAGES </w:instrText>
          </w:r>
          <w:r>
            <w:rPr>
              <w:rStyle w:val="Numrodepage"/>
              <w:sz w:val="20"/>
            </w:rPr>
            <w:fldChar w:fldCharType="separate"/>
          </w:r>
          <w:r w:rsidR="007A50FF">
            <w:rPr>
              <w:rStyle w:val="Numrodepage"/>
              <w:noProof/>
              <w:sz w:val="20"/>
            </w:rPr>
            <w:t>1</w:t>
          </w:r>
          <w:r>
            <w:rPr>
              <w:rStyle w:val="Numrodepage"/>
              <w:sz w:val="20"/>
            </w:rPr>
            <w:fldChar w:fldCharType="end"/>
          </w:r>
        </w:p>
      </w:tc>
    </w:tr>
  </w:tbl>
  <w:p w:rsidR="00DD248F" w:rsidRDefault="00DD248F">
    <w:pPr>
      <w:pStyle w:val="-DiversLigneinvisibleGED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48F" w:rsidRDefault="00DD248F" w:rsidP="00397F3A">
    <w:pPr>
      <w:pStyle w:val="-PPAdresseGEDA"/>
      <w:pBdr>
        <w:top w:val="single" w:sz="6" w:space="2" w:color="auto"/>
      </w:pBdr>
    </w:pPr>
    <w:r>
      <w:t xml:space="preserve">B.P. 20673, 98713 Papeete – TAHITI – Polynésie française – Rue </w:t>
    </w:r>
    <w:proofErr w:type="spellStart"/>
    <w:r>
      <w:t>Tuterai</w:t>
    </w:r>
    <w:proofErr w:type="spellEnd"/>
    <w:r>
      <w:t xml:space="preserve"> </w:t>
    </w:r>
    <w:proofErr w:type="spellStart"/>
    <w:r>
      <w:t>Tane</w:t>
    </w:r>
    <w:proofErr w:type="spellEnd"/>
    <w:r>
      <w:t>, (route de l’hippodrome) – Pirae</w:t>
    </w:r>
  </w:p>
  <w:p w:rsidR="00DD248F" w:rsidRDefault="00DD248F" w:rsidP="00397F3A">
    <w:pPr>
      <w:pStyle w:val="-PPAdresseGEDA"/>
      <w:pBdr>
        <w:top w:val="none" w:sz="0" w:space="0" w:color="auto"/>
      </w:pBdr>
    </w:pPr>
    <w:r>
      <w:t xml:space="preserve">Tél. : 40 46 29 00 – Fax. : 40 42 40 39 – Email : </w:t>
    </w:r>
    <w:hyperlink r:id="rId1" w:history="1">
      <w:r w:rsidRPr="00E839E0">
        <w:rPr>
          <w:rStyle w:val="Lienhypertexte"/>
        </w:rPr>
        <w:t>courrier@education.pf</w:t>
      </w:r>
    </w:hyperlink>
    <w:r>
      <w:t xml:space="preserve"> – </w:t>
    </w:r>
    <w:hyperlink r:id="rId2" w:history="1">
      <w:r w:rsidRPr="00E839E0">
        <w:rPr>
          <w:rStyle w:val="Lienhypertexte"/>
        </w:rPr>
        <w:t>http://www.education.pf</w:t>
      </w:r>
    </w:hyperlink>
    <w:r>
      <w:t xml:space="preserve"> </w:t>
    </w:r>
  </w:p>
  <w:p w:rsidR="00DD248F" w:rsidRDefault="00DD248F">
    <w:pPr>
      <w:pStyle w:val="-DiversLigneinvisibleGEDA"/>
    </w:pPr>
  </w:p>
  <w:p w:rsidR="00DD248F" w:rsidRDefault="00DD248F">
    <w:pPr>
      <w:pStyle w:val="-DiversLigneinvisibleGED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248F" w:rsidRDefault="00DD248F">
      <w:r>
        <w:separator/>
      </w:r>
    </w:p>
  </w:footnote>
  <w:footnote w:type="continuationSeparator" w:id="1">
    <w:p w:rsidR="00DD248F" w:rsidRDefault="00DD248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C15ECF"/>
    <w:multiLevelType w:val="singleLevel"/>
    <w:tmpl w:val="83CCB92C"/>
    <w:lvl w:ilvl="0">
      <w:start w:val="1"/>
      <w:numFmt w:val="none"/>
      <w:lvlText w:val="Réf. : "/>
      <w:legacy w:legacy="1" w:legacySpace="0" w:legacyIndent="851"/>
      <w:lvlJc w:val="left"/>
      <w:pPr>
        <w:ind w:left="851" w:hanging="851"/>
      </w:pPr>
      <w:rPr>
        <w:b/>
        <w:i w:val="0"/>
        <w:sz w:val="24"/>
        <w:u w:val="single"/>
      </w:rPr>
    </w:lvl>
  </w:abstractNum>
  <w:abstractNum w:abstractNumId="1">
    <w:nsid w:val="1E251C7E"/>
    <w:multiLevelType w:val="singleLevel"/>
    <w:tmpl w:val="119AC172"/>
    <w:lvl w:ilvl="0">
      <w:start w:val="1"/>
      <w:numFmt w:val="none"/>
      <w:lvlText w:val="Objet : "/>
      <w:legacy w:legacy="1" w:legacySpace="0" w:legacyIndent="851"/>
      <w:lvlJc w:val="left"/>
      <w:pPr>
        <w:ind w:left="851" w:hanging="851"/>
      </w:pPr>
      <w:rPr>
        <w:b/>
        <w:i w:val="0"/>
        <w:sz w:val="24"/>
        <w:u w:val="single"/>
      </w:rPr>
    </w:lvl>
  </w:abstractNum>
  <w:abstractNum w:abstractNumId="2">
    <w:nsid w:val="40FA6A10"/>
    <w:multiLevelType w:val="singleLevel"/>
    <w:tmpl w:val="5112A9CA"/>
    <w:lvl w:ilvl="0">
      <w:start w:val="1"/>
      <w:numFmt w:val="none"/>
      <w:lvlText w:val="P.J. : "/>
      <w:legacy w:legacy="1" w:legacySpace="0" w:legacyIndent="851"/>
      <w:lvlJc w:val="left"/>
      <w:pPr>
        <w:ind w:left="851" w:hanging="851"/>
      </w:pPr>
      <w:rPr>
        <w:b/>
        <w:i w:val="0"/>
        <w:sz w:val="24"/>
        <w:u w:val="single"/>
      </w:rPr>
    </w:lvl>
  </w:abstractNum>
  <w:abstractNum w:abstractNumId="3">
    <w:nsid w:val="4224268B"/>
    <w:multiLevelType w:val="singleLevel"/>
    <w:tmpl w:val="5112A9CA"/>
    <w:lvl w:ilvl="0">
      <w:start w:val="1"/>
      <w:numFmt w:val="none"/>
      <w:lvlText w:val="P.J. : "/>
      <w:legacy w:legacy="1" w:legacySpace="0" w:legacyIndent="851"/>
      <w:lvlJc w:val="left"/>
      <w:pPr>
        <w:ind w:left="851" w:hanging="851"/>
      </w:pPr>
      <w:rPr>
        <w:b/>
        <w:i w:val="0"/>
        <w:sz w:val="24"/>
        <w:u w:val="single"/>
      </w:rPr>
    </w:lvl>
  </w:abstractNum>
  <w:abstractNum w:abstractNumId="4">
    <w:nsid w:val="4A666337"/>
    <w:multiLevelType w:val="hybridMultilevel"/>
    <w:tmpl w:val="6E1E052E"/>
    <w:lvl w:ilvl="0" w:tplc="89841DA2">
      <w:start w:val="1"/>
      <w:numFmt w:val="none"/>
      <w:pStyle w:val="-LettreAffairesuivieGEDA"/>
      <w:lvlText w:val="%1Affaire suivie par :"/>
      <w:lvlJc w:val="left"/>
      <w:pPr>
        <w:tabs>
          <w:tab w:val="num" w:pos="2880"/>
        </w:tabs>
        <w:ind w:left="1080" w:hanging="360"/>
      </w:pPr>
      <w:rPr>
        <w:rFonts w:hint="default"/>
        <w:b/>
        <w:i/>
        <w:sz w:val="18"/>
        <w:u w:val="single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DED3B45"/>
    <w:multiLevelType w:val="singleLevel"/>
    <w:tmpl w:val="5112A9CA"/>
    <w:lvl w:ilvl="0">
      <w:start w:val="1"/>
      <w:numFmt w:val="none"/>
      <w:lvlText w:val="P.J. : "/>
      <w:legacy w:legacy="1" w:legacySpace="0" w:legacyIndent="851"/>
      <w:lvlJc w:val="left"/>
      <w:pPr>
        <w:ind w:left="851" w:hanging="851"/>
      </w:pPr>
      <w:rPr>
        <w:b/>
        <w:i w:val="0"/>
        <w:sz w:val="24"/>
        <w:u w:val="single"/>
      </w:rPr>
    </w:lvl>
  </w:abstractNum>
  <w:abstractNum w:abstractNumId="6">
    <w:nsid w:val="5CCE0784"/>
    <w:multiLevelType w:val="singleLevel"/>
    <w:tmpl w:val="119AC172"/>
    <w:lvl w:ilvl="0">
      <w:start w:val="1"/>
      <w:numFmt w:val="none"/>
      <w:lvlText w:val="Objet : "/>
      <w:legacy w:legacy="1" w:legacySpace="0" w:legacyIndent="851"/>
      <w:lvlJc w:val="left"/>
      <w:pPr>
        <w:ind w:left="851" w:hanging="851"/>
      </w:pPr>
      <w:rPr>
        <w:b/>
        <w:i w:val="0"/>
        <w:sz w:val="24"/>
        <w:u w:val="single"/>
      </w:rPr>
    </w:lvl>
  </w:abstractNum>
  <w:abstractNum w:abstractNumId="7">
    <w:nsid w:val="7CCF6105"/>
    <w:multiLevelType w:val="hybridMultilevel"/>
    <w:tmpl w:val="3A60CB28"/>
    <w:lvl w:ilvl="0" w:tplc="526EA9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E1E21FF"/>
    <w:multiLevelType w:val="singleLevel"/>
    <w:tmpl w:val="83CCB92C"/>
    <w:lvl w:ilvl="0">
      <w:start w:val="1"/>
      <w:numFmt w:val="none"/>
      <w:lvlText w:val="Réf. : "/>
      <w:legacy w:legacy="1" w:legacySpace="0" w:legacyIndent="851"/>
      <w:lvlJc w:val="left"/>
      <w:pPr>
        <w:ind w:left="851" w:hanging="851"/>
      </w:pPr>
      <w:rPr>
        <w:b/>
        <w:i w:val="0"/>
        <w:sz w:val="24"/>
        <w:u w:val="single"/>
      </w:rPr>
    </w:lvl>
  </w:abstractNum>
  <w:abstractNum w:abstractNumId="9">
    <w:nsid w:val="7E8454BB"/>
    <w:multiLevelType w:val="hybridMultilevel"/>
    <w:tmpl w:val="CB22564E"/>
    <w:lvl w:ilvl="0" w:tplc="0F56C6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3C736E"/>
    <w:multiLevelType w:val="hybridMultilevel"/>
    <w:tmpl w:val="240C436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F506F9C"/>
    <w:multiLevelType w:val="singleLevel"/>
    <w:tmpl w:val="119AC172"/>
    <w:lvl w:ilvl="0">
      <w:start w:val="1"/>
      <w:numFmt w:val="none"/>
      <w:lvlText w:val="Objet : "/>
      <w:legacy w:legacy="1" w:legacySpace="0" w:legacyIndent="851"/>
      <w:lvlJc w:val="left"/>
      <w:pPr>
        <w:ind w:left="851" w:hanging="851"/>
      </w:pPr>
      <w:rPr>
        <w:b/>
        <w:i w:val="0"/>
        <w:sz w:val="24"/>
        <w:u w:val="single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5"/>
  </w:num>
  <w:num w:numId="5">
    <w:abstractNumId w:val="3"/>
  </w:num>
  <w:num w:numId="6">
    <w:abstractNumId w:val="8"/>
  </w:num>
  <w:num w:numId="7">
    <w:abstractNumId w:val="0"/>
  </w:num>
  <w:num w:numId="8">
    <w:abstractNumId w:val="2"/>
  </w:num>
  <w:num w:numId="9">
    <w:abstractNumId w:val="11"/>
  </w:num>
  <w:num w:numId="10">
    <w:abstractNumId w:val="9"/>
  </w:num>
  <w:num w:numId="11">
    <w:abstractNumId w:val="7"/>
  </w:num>
  <w:num w:numId="12">
    <w:abstractNumId w:val="10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attachedTemplate r:id="rId1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numFmt w:val="decimal"/>
    <w:endnote w:id="0"/>
    <w:endnote w:id="1"/>
  </w:endnotePr>
  <w:compat>
    <w:spaceForUL/>
    <w:balanceSingleByteDoubleByteWidth/>
    <w:doNotLeaveBackslashAlone/>
    <w:ulTrailSpace/>
    <w:doNotExpandShiftReturn/>
  </w:compat>
  <w:rsids>
    <w:rsidRoot w:val="00B54B47"/>
    <w:rsid w:val="0002439F"/>
    <w:rsid w:val="000E579C"/>
    <w:rsid w:val="002C09D8"/>
    <w:rsid w:val="00397F3A"/>
    <w:rsid w:val="004D0028"/>
    <w:rsid w:val="00756E07"/>
    <w:rsid w:val="007A50FF"/>
    <w:rsid w:val="007B01AB"/>
    <w:rsid w:val="007E734B"/>
    <w:rsid w:val="00821345"/>
    <w:rsid w:val="0083462E"/>
    <w:rsid w:val="00A84497"/>
    <w:rsid w:val="00B54B47"/>
    <w:rsid w:val="00B57781"/>
    <w:rsid w:val="00B6653D"/>
    <w:rsid w:val="00BA64BA"/>
    <w:rsid w:val="00BB75F9"/>
    <w:rsid w:val="00BF57D4"/>
    <w:rsid w:val="00C557FA"/>
    <w:rsid w:val="00D73F8C"/>
    <w:rsid w:val="00D907F9"/>
    <w:rsid w:val="00DD248F"/>
    <w:rsid w:val="00E87207"/>
    <w:rsid w:val="00EB3F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3F46"/>
    <w:rPr>
      <w:sz w:val="24"/>
      <w:szCs w:val="24"/>
    </w:rPr>
  </w:style>
  <w:style w:type="paragraph" w:styleId="Titre1">
    <w:name w:val="heading 1"/>
    <w:basedOn w:val="Titre"/>
    <w:next w:val="-LettreTexteGEDA"/>
    <w:qFormat/>
    <w:rsid w:val="00EB3F46"/>
    <w:pPr>
      <w:keepNext/>
    </w:pPr>
    <w:rPr>
      <w:spacing w:val="0"/>
      <w:kern w:val="0"/>
    </w:rPr>
  </w:style>
  <w:style w:type="paragraph" w:styleId="Titre2">
    <w:name w:val="heading 2"/>
    <w:basedOn w:val="Titre1"/>
    <w:next w:val="-LettreTexteGEDA"/>
    <w:qFormat/>
    <w:rsid w:val="00EB3F46"/>
    <w:pPr>
      <w:ind w:left="283" w:hanging="283"/>
      <w:jc w:val="left"/>
      <w:outlineLvl w:val="1"/>
    </w:pPr>
    <w:rPr>
      <w:szCs w:val="20"/>
      <w:u w:val="single"/>
    </w:rPr>
  </w:style>
  <w:style w:type="paragraph" w:styleId="Titre3">
    <w:name w:val="heading 3"/>
    <w:basedOn w:val="Titre2"/>
    <w:next w:val="-LettreTexteGEDA"/>
    <w:qFormat/>
    <w:rsid w:val="00EB3F46"/>
    <w:pPr>
      <w:outlineLvl w:val="2"/>
    </w:pPr>
    <w:rPr>
      <w:i/>
      <w:iCs/>
    </w:rPr>
  </w:style>
  <w:style w:type="paragraph" w:styleId="Titre4">
    <w:name w:val="heading 4"/>
    <w:basedOn w:val="Titre3"/>
    <w:next w:val="-LettreTexteGEDA"/>
    <w:qFormat/>
    <w:rsid w:val="00EB3F46"/>
    <w:pPr>
      <w:outlineLvl w:val="3"/>
    </w:pPr>
    <w:rPr>
      <w:bCs w:val="0"/>
      <w:i w:val="0"/>
      <w:u w:val="none"/>
    </w:rPr>
  </w:style>
  <w:style w:type="paragraph" w:styleId="Titre5">
    <w:name w:val="heading 5"/>
    <w:basedOn w:val="Titre4"/>
    <w:next w:val="-LettreTexteGEDA"/>
    <w:qFormat/>
    <w:rsid w:val="00EB3F46"/>
    <w:pPr>
      <w:keepLines/>
      <w:outlineLvl w:val="4"/>
    </w:pPr>
    <w:rPr>
      <w:i/>
    </w:rPr>
  </w:style>
  <w:style w:type="paragraph" w:styleId="Titre6">
    <w:name w:val="heading 6"/>
    <w:basedOn w:val="Titre5"/>
    <w:next w:val="-LettreTexteGEDA"/>
    <w:qFormat/>
    <w:rsid w:val="00EB3F46"/>
    <w:pPr>
      <w:outlineLvl w:val="5"/>
    </w:pPr>
    <w:rPr>
      <w:i w:val="0"/>
      <w:caps w:val="0"/>
      <w:lang w:eastAsia="fr-FR"/>
    </w:rPr>
  </w:style>
  <w:style w:type="paragraph" w:styleId="Titre7">
    <w:name w:val="heading 7"/>
    <w:basedOn w:val="Titre6"/>
    <w:next w:val="-LettreTexteGEDA"/>
    <w:qFormat/>
    <w:rsid w:val="00EB3F46"/>
    <w:pPr>
      <w:outlineLvl w:val="6"/>
    </w:pPr>
    <w:rPr>
      <w:b w:val="0"/>
    </w:rPr>
  </w:style>
  <w:style w:type="paragraph" w:styleId="Titre8">
    <w:name w:val="heading 8"/>
    <w:basedOn w:val="Titre7"/>
    <w:next w:val="-LettreTexteGEDA"/>
    <w:qFormat/>
    <w:rsid w:val="00EB3F46"/>
    <w:pPr>
      <w:outlineLvl w:val="7"/>
    </w:pPr>
    <w:rPr>
      <w:iCs w:val="0"/>
      <w:lang w:eastAsia="en-US"/>
    </w:rPr>
  </w:style>
  <w:style w:type="paragraph" w:styleId="Titre9">
    <w:name w:val="heading 9"/>
    <w:next w:val="-LettreTexteGEDA"/>
    <w:qFormat/>
    <w:rsid w:val="00EB3F46"/>
    <w:pPr>
      <w:spacing w:before="180"/>
      <w:ind w:left="851" w:hanging="851"/>
      <w:jc w:val="both"/>
      <w:outlineLvl w:val="8"/>
    </w:pPr>
    <w:rPr>
      <w:rFonts w:cs="Arial"/>
      <w:kern w:val="18"/>
      <w:sz w:val="24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next w:val="-LettreTexteGEDA"/>
    <w:qFormat/>
    <w:rsid w:val="00EB3F46"/>
    <w:pPr>
      <w:spacing w:before="180"/>
      <w:jc w:val="center"/>
      <w:outlineLvl w:val="0"/>
    </w:pPr>
    <w:rPr>
      <w:rFonts w:cs="Arial"/>
      <w:b/>
      <w:bCs/>
      <w:caps/>
      <w:spacing w:val="60"/>
      <w:kern w:val="28"/>
      <w:sz w:val="24"/>
      <w:szCs w:val="32"/>
      <w:u w:val="thick"/>
      <w:lang w:eastAsia="en-US"/>
    </w:rPr>
  </w:style>
  <w:style w:type="paragraph" w:customStyle="1" w:styleId="-LettreTexteGEDA">
    <w:name w:val="- Lettre:Texte                GEDA"/>
    <w:rsid w:val="00EB3F46"/>
    <w:pPr>
      <w:overflowPunct w:val="0"/>
      <w:autoSpaceDE w:val="0"/>
      <w:autoSpaceDN w:val="0"/>
      <w:adjustRightInd w:val="0"/>
      <w:spacing w:before="120"/>
      <w:ind w:firstLine="851"/>
      <w:jc w:val="both"/>
      <w:textAlignment w:val="baseline"/>
    </w:pPr>
    <w:rPr>
      <w:noProof/>
      <w:sz w:val="24"/>
    </w:rPr>
  </w:style>
  <w:style w:type="paragraph" w:styleId="En-tte">
    <w:name w:val="header"/>
    <w:basedOn w:val="Normal"/>
    <w:semiHidden/>
    <w:rsid w:val="00EB3F46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rsid w:val="00EB3F46"/>
    <w:pPr>
      <w:tabs>
        <w:tab w:val="center" w:pos="4536"/>
        <w:tab w:val="right" w:pos="9072"/>
      </w:tabs>
    </w:pPr>
  </w:style>
  <w:style w:type="paragraph" w:customStyle="1" w:styleId="-EnteteLogoGEDA">
    <w:name w:val="- Entete:Logo                GEDA"/>
    <w:basedOn w:val="Normal"/>
    <w:rsid w:val="00EB3F46"/>
    <w:pPr>
      <w:overflowPunct w:val="0"/>
      <w:autoSpaceDE w:val="0"/>
      <w:autoSpaceDN w:val="0"/>
      <w:adjustRightInd w:val="0"/>
      <w:ind w:right="57"/>
      <w:jc w:val="center"/>
      <w:textAlignment w:val="baseline"/>
    </w:pPr>
    <w:rPr>
      <w:szCs w:val="20"/>
    </w:rPr>
  </w:style>
  <w:style w:type="paragraph" w:customStyle="1" w:styleId="-EnteteNORGEDA">
    <w:name w:val="- Entete:NOR                GEDA"/>
    <w:rsid w:val="00EB3F46"/>
    <w:pPr>
      <w:tabs>
        <w:tab w:val="right" w:pos="3544"/>
      </w:tabs>
      <w:overflowPunct w:val="0"/>
      <w:autoSpaceDE w:val="0"/>
      <w:autoSpaceDN w:val="0"/>
      <w:adjustRightInd w:val="0"/>
      <w:spacing w:after="480"/>
      <w:ind w:left="284"/>
      <w:textAlignment w:val="baseline"/>
    </w:pPr>
    <w:rPr>
      <w:sz w:val="18"/>
    </w:rPr>
  </w:style>
  <w:style w:type="paragraph" w:customStyle="1" w:styleId="-EnteteNumRegGEDA">
    <w:name w:val="- Entete:Num Reg          GEDA"/>
    <w:next w:val="-EnteteNORGEDA"/>
    <w:rsid w:val="00EB3F46"/>
    <w:pPr>
      <w:tabs>
        <w:tab w:val="left" w:pos="1418"/>
        <w:tab w:val="right" w:pos="3402"/>
        <w:tab w:val="left" w:pos="3544"/>
      </w:tabs>
      <w:overflowPunct w:val="0"/>
      <w:autoSpaceDE w:val="0"/>
      <w:autoSpaceDN w:val="0"/>
      <w:adjustRightInd w:val="0"/>
      <w:spacing w:before="240"/>
      <w:ind w:left="284"/>
      <w:textAlignment w:val="baseline"/>
    </w:pPr>
    <w:rPr>
      <w:b/>
      <w:sz w:val="24"/>
    </w:rPr>
  </w:style>
  <w:style w:type="paragraph" w:customStyle="1" w:styleId="-EnteteObjetGEDA">
    <w:name w:val="- Entete:Objet               GEDA"/>
    <w:rsid w:val="00EB3F46"/>
    <w:pPr>
      <w:overflowPunct w:val="0"/>
      <w:autoSpaceDE w:val="0"/>
      <w:autoSpaceDN w:val="0"/>
      <w:adjustRightInd w:val="0"/>
      <w:spacing w:after="240" w:line="20" w:lineRule="atLeast"/>
      <w:ind w:left="284"/>
      <w:jc w:val="both"/>
      <w:textAlignment w:val="baseline"/>
    </w:pPr>
    <w:rPr>
      <w:sz w:val="24"/>
    </w:rPr>
  </w:style>
  <w:style w:type="paragraph" w:customStyle="1" w:styleId="-EnteteTitreGEDA">
    <w:name w:val="- Entete:Titre                GEDA"/>
    <w:basedOn w:val="Normal"/>
    <w:rsid w:val="00EB3F46"/>
    <w:pPr>
      <w:pBdr>
        <w:bottom w:val="single" w:sz="6" w:space="14" w:color="auto"/>
      </w:pBdr>
      <w:overflowPunct w:val="0"/>
      <w:autoSpaceDE w:val="0"/>
      <w:autoSpaceDN w:val="0"/>
      <w:adjustRightInd w:val="0"/>
      <w:spacing w:after="140"/>
      <w:jc w:val="center"/>
      <w:textAlignment w:val="baseline"/>
    </w:pPr>
    <w:rPr>
      <w:rFonts w:ascii="Bookman Old Style" w:hAnsi="Bookman Old Style"/>
      <w:caps/>
      <w:spacing w:val="80"/>
      <w:sz w:val="20"/>
      <w:szCs w:val="20"/>
    </w:rPr>
  </w:style>
  <w:style w:type="paragraph" w:customStyle="1" w:styleId="-SignataireNomGEDA">
    <w:name w:val="- Signataire:Nom            GEDA"/>
    <w:rsid w:val="00EB3F46"/>
    <w:pPr>
      <w:keepNext/>
      <w:overflowPunct w:val="0"/>
      <w:autoSpaceDE w:val="0"/>
      <w:autoSpaceDN w:val="0"/>
      <w:adjustRightInd w:val="0"/>
      <w:spacing w:before="1080"/>
      <w:jc w:val="center"/>
      <w:textAlignment w:val="baseline"/>
    </w:pPr>
    <w:rPr>
      <w:sz w:val="24"/>
    </w:rPr>
  </w:style>
  <w:style w:type="paragraph" w:customStyle="1" w:styleId="-SignatairePRFonctionGEDA">
    <w:name w:val="- Signataire:PR FonctionGEDA"/>
    <w:rsid w:val="00EB3F46"/>
    <w:pPr>
      <w:overflowPunct w:val="0"/>
      <w:autoSpaceDE w:val="0"/>
      <w:autoSpaceDN w:val="0"/>
      <w:adjustRightInd w:val="0"/>
      <w:jc w:val="center"/>
      <w:textAlignment w:val="baseline"/>
    </w:pPr>
    <w:rPr>
      <w:sz w:val="24"/>
    </w:rPr>
  </w:style>
  <w:style w:type="paragraph" w:customStyle="1" w:styleId="-SignatairePRNomGEDA">
    <w:name w:val="- Signataire:PR Nom      GEDA"/>
    <w:rsid w:val="00EB3F46"/>
    <w:pPr>
      <w:keepNext/>
      <w:overflowPunct w:val="0"/>
      <w:autoSpaceDE w:val="0"/>
      <w:autoSpaceDN w:val="0"/>
      <w:adjustRightInd w:val="0"/>
      <w:jc w:val="center"/>
      <w:textAlignment w:val="baseline"/>
    </w:pPr>
    <w:rPr>
      <w:b/>
      <w:sz w:val="24"/>
    </w:rPr>
  </w:style>
  <w:style w:type="paragraph" w:customStyle="1" w:styleId="-LettreTitreGEDA">
    <w:name w:val="- Lettre:Titre                 GEDA"/>
    <w:rsid w:val="00EB3F4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overflowPunct w:val="0"/>
      <w:autoSpaceDE w:val="0"/>
      <w:autoSpaceDN w:val="0"/>
      <w:adjustRightInd w:val="0"/>
      <w:spacing w:before="360" w:after="360"/>
      <w:jc w:val="center"/>
      <w:textAlignment w:val="baseline"/>
    </w:pPr>
    <w:rPr>
      <w:b/>
      <w:noProof/>
      <w:sz w:val="28"/>
    </w:rPr>
  </w:style>
  <w:style w:type="paragraph" w:customStyle="1" w:styleId="-EnteteLieuetdateGEDA">
    <w:name w:val="- Entete:Lieu et date      GEDA"/>
    <w:rsid w:val="00EB3F46"/>
    <w:pPr>
      <w:overflowPunct w:val="0"/>
      <w:autoSpaceDE w:val="0"/>
      <w:autoSpaceDN w:val="0"/>
      <w:adjustRightInd w:val="0"/>
      <w:spacing w:after="240"/>
      <w:ind w:left="851"/>
      <w:textAlignment w:val="baseline"/>
    </w:pPr>
    <w:rPr>
      <w:noProof/>
      <w:sz w:val="24"/>
    </w:rPr>
  </w:style>
  <w:style w:type="paragraph" w:customStyle="1" w:styleId="-LettreObjetGEDA">
    <w:name w:val="- Lettre:Objet                GEDA"/>
    <w:next w:val="-LettreSuiteORefPJGEDA"/>
    <w:rsid w:val="00EB3F46"/>
    <w:pPr>
      <w:overflowPunct w:val="0"/>
      <w:autoSpaceDE w:val="0"/>
      <w:autoSpaceDN w:val="0"/>
      <w:adjustRightInd w:val="0"/>
      <w:spacing w:before="240"/>
      <w:ind w:left="851" w:hanging="851"/>
      <w:jc w:val="both"/>
      <w:textAlignment w:val="baseline"/>
    </w:pPr>
    <w:rPr>
      <w:noProof/>
      <w:sz w:val="24"/>
    </w:rPr>
  </w:style>
  <w:style w:type="paragraph" w:customStyle="1" w:styleId="-LettreSuiteORefPJGEDA">
    <w:name w:val="- Lettre:Suite O/Ref/PJ GEDA"/>
    <w:rsid w:val="00EB3F46"/>
    <w:pPr>
      <w:overflowPunct w:val="0"/>
      <w:autoSpaceDE w:val="0"/>
      <w:autoSpaceDN w:val="0"/>
      <w:adjustRightInd w:val="0"/>
      <w:ind w:left="851"/>
      <w:jc w:val="both"/>
      <w:textAlignment w:val="baseline"/>
    </w:pPr>
    <w:rPr>
      <w:noProof/>
      <w:sz w:val="24"/>
    </w:rPr>
  </w:style>
  <w:style w:type="paragraph" w:customStyle="1" w:styleId="-LettrePJGEDA">
    <w:name w:val="- Lettre:P.J.                  GEDA"/>
    <w:basedOn w:val="-LettreObjetGEDA"/>
    <w:next w:val="-LettreSuiteORefPJGEDA"/>
    <w:rsid w:val="00EB3F46"/>
    <w:pPr>
      <w:spacing w:before="80"/>
    </w:pPr>
  </w:style>
  <w:style w:type="paragraph" w:customStyle="1" w:styleId="-LettreRefGEDA">
    <w:name w:val="- Lettre:Ref                  GEDA"/>
    <w:basedOn w:val="-LettreObjetGEDA"/>
    <w:next w:val="-LettreSuiteORefPJGEDA"/>
    <w:rsid w:val="00EB3F46"/>
    <w:pPr>
      <w:spacing w:before="80"/>
    </w:pPr>
  </w:style>
  <w:style w:type="paragraph" w:customStyle="1" w:styleId="-LettreTexteespacGEDA">
    <w:name w:val="- Lettre:Texte espacé    GEDA"/>
    <w:basedOn w:val="-LettreTexteGEDA"/>
    <w:next w:val="-LettreTexteGEDA"/>
    <w:rsid w:val="00EB3F46"/>
    <w:pPr>
      <w:spacing w:before="360"/>
    </w:pPr>
  </w:style>
  <w:style w:type="paragraph" w:customStyle="1" w:styleId="-PPNORGEDA">
    <w:name w:val="- PP:NOR                     GEDA"/>
    <w:rsid w:val="00EB3F46"/>
    <w:pPr>
      <w:overflowPunct w:val="0"/>
      <w:autoSpaceDE w:val="0"/>
      <w:autoSpaceDN w:val="0"/>
      <w:adjustRightInd w:val="0"/>
      <w:ind w:left="283" w:hanging="283"/>
      <w:textAlignment w:val="baseline"/>
    </w:pPr>
    <w:rPr>
      <w:sz w:val="18"/>
    </w:rPr>
  </w:style>
  <w:style w:type="paragraph" w:customStyle="1" w:styleId="-PPNumPageGEDA">
    <w:name w:val="- PP:Num Page              GEDA"/>
    <w:rsid w:val="00EB3F46"/>
    <w:pPr>
      <w:overflowPunct w:val="0"/>
      <w:autoSpaceDE w:val="0"/>
      <w:autoSpaceDN w:val="0"/>
      <w:adjustRightInd w:val="0"/>
      <w:jc w:val="right"/>
      <w:textAlignment w:val="baseline"/>
    </w:pPr>
    <w:rPr>
      <w:sz w:val="18"/>
    </w:rPr>
  </w:style>
  <w:style w:type="paragraph" w:customStyle="1" w:styleId="-LettrecorpslettreGEDA">
    <w:name w:val="- Lettre:corps lettre        GEDA"/>
    <w:basedOn w:val="Normal"/>
    <w:rsid w:val="00EB3F46"/>
    <w:pPr>
      <w:overflowPunct w:val="0"/>
      <w:autoSpaceDE w:val="0"/>
      <w:autoSpaceDN w:val="0"/>
      <w:adjustRightInd w:val="0"/>
      <w:spacing w:before="240"/>
      <w:ind w:left="1134"/>
      <w:textAlignment w:val="baseline"/>
    </w:pPr>
    <w:rPr>
      <w:noProof/>
      <w:szCs w:val="20"/>
    </w:rPr>
  </w:style>
  <w:style w:type="paragraph" w:customStyle="1" w:styleId="-SignataireNomgrasGEDA">
    <w:name w:val="- Signataire:Nom (gras)  GEDA"/>
    <w:basedOn w:val="Normal"/>
    <w:rsid w:val="00EB3F46"/>
    <w:pPr>
      <w:keepNext/>
      <w:overflowPunct w:val="0"/>
      <w:autoSpaceDE w:val="0"/>
      <w:autoSpaceDN w:val="0"/>
      <w:adjustRightInd w:val="0"/>
      <w:spacing w:before="1080"/>
      <w:jc w:val="center"/>
      <w:textAlignment w:val="baseline"/>
    </w:pPr>
    <w:rPr>
      <w:b/>
      <w:szCs w:val="20"/>
    </w:rPr>
  </w:style>
  <w:style w:type="paragraph" w:customStyle="1" w:styleId="-DiversLigneinvisibleGEDA">
    <w:name w:val="- Divers:Ligne invisible   GEDA"/>
    <w:rsid w:val="00EB3F46"/>
    <w:pPr>
      <w:overflowPunct w:val="0"/>
      <w:autoSpaceDE w:val="0"/>
      <w:autoSpaceDN w:val="0"/>
      <w:adjustRightInd w:val="0"/>
      <w:textAlignment w:val="baseline"/>
    </w:pPr>
    <w:rPr>
      <w:noProof/>
      <w:vanish/>
      <w:sz w:val="2"/>
    </w:rPr>
  </w:style>
  <w:style w:type="paragraph" w:customStyle="1" w:styleId="-LettreCopielibelleGEDA">
    <w:name w:val="- Lettre:Copie (libelle)     GEDA"/>
    <w:basedOn w:val="Normal"/>
    <w:rsid w:val="00EB3F46"/>
    <w:pPr>
      <w:overflowPunct w:val="0"/>
      <w:autoSpaceDE w:val="0"/>
      <w:autoSpaceDN w:val="0"/>
      <w:adjustRightInd w:val="0"/>
      <w:spacing w:before="240" w:after="120"/>
      <w:textAlignment w:val="baseline"/>
    </w:pPr>
    <w:rPr>
      <w:b/>
      <w:noProof/>
      <w:sz w:val="16"/>
      <w:szCs w:val="20"/>
      <w:u w:val="single"/>
    </w:rPr>
  </w:style>
  <w:style w:type="paragraph" w:customStyle="1" w:styleId="-LettreCopiesGEDA">
    <w:name w:val="- Lettre:Copies              GEDA"/>
    <w:basedOn w:val="Normal"/>
    <w:rsid w:val="00EB3F46"/>
    <w:pPr>
      <w:tabs>
        <w:tab w:val="right" w:pos="749"/>
      </w:tabs>
      <w:overflowPunct w:val="0"/>
      <w:autoSpaceDE w:val="0"/>
      <w:autoSpaceDN w:val="0"/>
      <w:adjustRightInd w:val="0"/>
      <w:textAlignment w:val="baseline"/>
    </w:pPr>
    <w:rPr>
      <w:noProof/>
      <w:sz w:val="18"/>
      <w:szCs w:val="20"/>
    </w:rPr>
  </w:style>
  <w:style w:type="paragraph" w:customStyle="1" w:styleId="-EnteteExpditeurGEDA">
    <w:name w:val="- Entete:Expéditeur                  GEDA"/>
    <w:basedOn w:val="Normal"/>
    <w:rsid w:val="00EB3F46"/>
    <w:pPr>
      <w:spacing w:before="80"/>
      <w:jc w:val="center"/>
    </w:pPr>
    <w:rPr>
      <w:i/>
    </w:rPr>
  </w:style>
  <w:style w:type="paragraph" w:customStyle="1" w:styleId="-PPAdresseGEDA">
    <w:name w:val="- PP:Adresse                           GEDA"/>
    <w:rsid w:val="00EB3F46"/>
    <w:pPr>
      <w:pBdr>
        <w:top w:val="single" w:sz="6" w:space="1" w:color="auto"/>
      </w:pBdr>
      <w:overflowPunct w:val="0"/>
      <w:autoSpaceDE w:val="0"/>
      <w:autoSpaceDN w:val="0"/>
      <w:adjustRightInd w:val="0"/>
      <w:jc w:val="center"/>
      <w:textAlignment w:val="baseline"/>
    </w:pPr>
    <w:rPr>
      <w:sz w:val="18"/>
    </w:rPr>
  </w:style>
  <w:style w:type="paragraph" w:customStyle="1" w:styleId="-EnteteInstructeurGEDA">
    <w:name w:val="- Entete:Instructeur                  GEDA"/>
    <w:basedOn w:val="Normal"/>
    <w:rsid w:val="00EB3F46"/>
    <w:pPr>
      <w:overflowPunct w:val="0"/>
      <w:autoSpaceDE w:val="0"/>
      <w:autoSpaceDN w:val="0"/>
      <w:adjustRightInd w:val="0"/>
      <w:spacing w:before="80" w:after="80"/>
      <w:jc w:val="center"/>
      <w:textAlignment w:val="baseline"/>
    </w:pPr>
    <w:rPr>
      <w:caps/>
      <w:sz w:val="18"/>
      <w:szCs w:val="20"/>
    </w:rPr>
  </w:style>
  <w:style w:type="character" w:styleId="Numrodepage">
    <w:name w:val="page number"/>
    <w:basedOn w:val="Policepardfaut"/>
    <w:semiHidden/>
    <w:rsid w:val="00EB3F46"/>
  </w:style>
  <w:style w:type="paragraph" w:styleId="TM1">
    <w:name w:val="toc 1"/>
    <w:basedOn w:val="Normal"/>
    <w:next w:val="Normal"/>
    <w:autoRedefine/>
    <w:semiHidden/>
    <w:rsid w:val="00EB3F46"/>
    <w:pPr>
      <w:tabs>
        <w:tab w:val="right" w:leader="dot" w:pos="10194"/>
      </w:tabs>
    </w:pPr>
    <w:rPr>
      <w:lang w:val="en-US"/>
    </w:rPr>
  </w:style>
  <w:style w:type="paragraph" w:styleId="TM2">
    <w:name w:val="toc 2"/>
    <w:basedOn w:val="Normal"/>
    <w:next w:val="Normal"/>
    <w:autoRedefine/>
    <w:semiHidden/>
    <w:rsid w:val="00EB3F46"/>
    <w:pPr>
      <w:ind w:left="240"/>
    </w:pPr>
  </w:style>
  <w:style w:type="paragraph" w:styleId="TM3">
    <w:name w:val="toc 3"/>
    <w:basedOn w:val="Normal"/>
    <w:next w:val="Normal"/>
    <w:autoRedefine/>
    <w:semiHidden/>
    <w:rsid w:val="00EB3F46"/>
    <w:pPr>
      <w:ind w:left="480"/>
    </w:pPr>
  </w:style>
  <w:style w:type="paragraph" w:styleId="TM4">
    <w:name w:val="toc 4"/>
    <w:basedOn w:val="Normal"/>
    <w:next w:val="Normal"/>
    <w:autoRedefine/>
    <w:semiHidden/>
    <w:rsid w:val="00EB3F46"/>
    <w:pPr>
      <w:ind w:left="720"/>
    </w:pPr>
  </w:style>
  <w:style w:type="paragraph" w:styleId="TM5">
    <w:name w:val="toc 5"/>
    <w:basedOn w:val="Normal"/>
    <w:next w:val="Normal"/>
    <w:autoRedefine/>
    <w:semiHidden/>
    <w:rsid w:val="00EB3F46"/>
    <w:pPr>
      <w:ind w:left="960"/>
    </w:pPr>
  </w:style>
  <w:style w:type="paragraph" w:styleId="TM6">
    <w:name w:val="toc 6"/>
    <w:basedOn w:val="Normal"/>
    <w:next w:val="Normal"/>
    <w:autoRedefine/>
    <w:semiHidden/>
    <w:rsid w:val="00EB3F46"/>
    <w:pPr>
      <w:ind w:left="1200"/>
    </w:pPr>
  </w:style>
  <w:style w:type="paragraph" w:styleId="TM7">
    <w:name w:val="toc 7"/>
    <w:basedOn w:val="Normal"/>
    <w:next w:val="Normal"/>
    <w:autoRedefine/>
    <w:semiHidden/>
    <w:rsid w:val="00EB3F46"/>
    <w:pPr>
      <w:ind w:left="1440"/>
    </w:pPr>
  </w:style>
  <w:style w:type="paragraph" w:styleId="TM8">
    <w:name w:val="toc 8"/>
    <w:basedOn w:val="Normal"/>
    <w:next w:val="Normal"/>
    <w:autoRedefine/>
    <w:semiHidden/>
    <w:rsid w:val="00EB3F46"/>
    <w:pPr>
      <w:ind w:left="1680"/>
    </w:pPr>
  </w:style>
  <w:style w:type="paragraph" w:styleId="TM9">
    <w:name w:val="toc 9"/>
    <w:basedOn w:val="Normal"/>
    <w:next w:val="Normal"/>
    <w:autoRedefine/>
    <w:semiHidden/>
    <w:rsid w:val="00EB3F46"/>
    <w:pPr>
      <w:ind w:left="1920"/>
    </w:pPr>
  </w:style>
  <w:style w:type="paragraph" w:customStyle="1" w:styleId="-EntetePresidenceGEDA">
    <w:name w:val="- Entete:Presidence                   GEDA"/>
    <w:basedOn w:val="Normal"/>
    <w:rsid w:val="00EB3F46"/>
    <w:pPr>
      <w:overflowPunct w:val="0"/>
      <w:autoSpaceDE w:val="0"/>
      <w:autoSpaceDN w:val="0"/>
      <w:adjustRightInd w:val="0"/>
      <w:jc w:val="center"/>
      <w:textAlignment w:val="baseline"/>
    </w:pPr>
    <w:rPr>
      <w:b/>
      <w:caps/>
      <w:szCs w:val="20"/>
    </w:rPr>
  </w:style>
  <w:style w:type="paragraph" w:customStyle="1" w:styleId="-LettreAffairesuivieGEDA">
    <w:name w:val="- Lettre:Affaire suivie                GEDA"/>
    <w:rsid w:val="00EB3F46"/>
    <w:pPr>
      <w:numPr>
        <w:numId w:val="1"/>
      </w:numPr>
      <w:tabs>
        <w:tab w:val="clear" w:pos="2880"/>
        <w:tab w:val="num" w:pos="2160"/>
      </w:tabs>
      <w:spacing w:before="240"/>
      <w:ind w:left="180" w:right="5652" w:firstLine="180"/>
      <w:jc w:val="center"/>
    </w:pPr>
    <w:rPr>
      <w:i/>
      <w:iCs/>
      <w:noProof/>
      <w:sz w:val="18"/>
    </w:rPr>
  </w:style>
  <w:style w:type="character" w:styleId="Lienhypertexte">
    <w:name w:val="Hyperlink"/>
    <w:basedOn w:val="Policepardfaut"/>
    <w:semiHidden/>
    <w:rsid w:val="00EB3F46"/>
    <w:rPr>
      <w:color w:val="0000FF"/>
      <w:u w:val="single"/>
    </w:rPr>
  </w:style>
  <w:style w:type="character" w:customStyle="1" w:styleId="-DiversSignatairechargGEDA">
    <w:name w:val="- Divers:Signataire (chargé..)  GEDA"/>
    <w:rsid w:val="00EB3F46"/>
    <w:rPr>
      <w:i/>
      <w:caps/>
    </w:rPr>
  </w:style>
  <w:style w:type="character" w:customStyle="1" w:styleId="-DiversSignatairecharg2GEDA">
    <w:name w:val="- Divers:Signataire (chargé..)2 GEDA"/>
    <w:rsid w:val="00EB3F46"/>
    <w:rPr>
      <w:i/>
      <w:sz w:val="20"/>
    </w:rPr>
  </w:style>
  <w:style w:type="paragraph" w:customStyle="1" w:styleId="-EnteteRapporteurGEDA">
    <w:name w:val="- Entete:Rapporteur                GEDA"/>
    <w:rsid w:val="00EB3F46"/>
    <w:pPr>
      <w:overflowPunct w:val="0"/>
      <w:autoSpaceDE w:val="0"/>
      <w:autoSpaceDN w:val="0"/>
      <w:adjustRightInd w:val="0"/>
      <w:spacing w:before="60" w:after="240"/>
      <w:jc w:val="center"/>
      <w:textAlignment w:val="baseline"/>
    </w:pPr>
    <w:rPr>
      <w:b/>
      <w:caps/>
      <w:sz w:val="18"/>
    </w:rPr>
  </w:style>
  <w:style w:type="paragraph" w:customStyle="1" w:styleId="-SignataireFonctionGEDA">
    <w:name w:val="- Signataire:Fonction                GEDA"/>
    <w:autoRedefine/>
    <w:rsid w:val="00EB3F46"/>
    <w:pPr>
      <w:keepNext/>
      <w:overflowPunct w:val="0"/>
      <w:autoSpaceDE w:val="0"/>
      <w:autoSpaceDN w:val="0"/>
      <w:adjustRightInd w:val="0"/>
      <w:spacing w:before="240"/>
      <w:jc w:val="center"/>
      <w:textAlignment w:val="baseline"/>
    </w:pPr>
    <w:rPr>
      <w:sz w:val="24"/>
    </w:rPr>
  </w:style>
  <w:style w:type="paragraph" w:customStyle="1" w:styleId="-SignataireLieuEtDateGEDA">
    <w:name w:val="- Signataire:LieuEtDate             GEDA"/>
    <w:next w:val="-SignataireFonctionGEDA"/>
    <w:rsid w:val="00EB3F46"/>
    <w:pPr>
      <w:keepNext/>
      <w:keepLines/>
      <w:spacing w:before="180" w:after="180"/>
      <w:jc w:val="center"/>
    </w:pPr>
    <w:rPr>
      <w:sz w:val="24"/>
    </w:rPr>
  </w:style>
  <w:style w:type="paragraph" w:customStyle="1" w:styleId="-BdeActionGEDA">
    <w:name w:val="- Bde:Action                  GEDA"/>
    <w:rsid w:val="00EB3F46"/>
    <w:pPr>
      <w:overflowPunct w:val="0"/>
      <w:autoSpaceDE w:val="0"/>
      <w:autoSpaceDN w:val="0"/>
      <w:adjustRightInd w:val="0"/>
      <w:spacing w:before="120" w:after="120"/>
      <w:jc w:val="center"/>
      <w:textAlignment w:val="baseline"/>
    </w:pPr>
    <w:rPr>
      <w:i/>
      <w:caps/>
      <w:noProof/>
    </w:rPr>
  </w:style>
  <w:style w:type="paragraph" w:customStyle="1" w:styleId="-BdeEnteteGEDA">
    <w:name w:val="- Bde:Entete                 GEDA"/>
    <w:rsid w:val="00EB3F46"/>
    <w:pPr>
      <w:overflowPunct w:val="0"/>
      <w:autoSpaceDE w:val="0"/>
      <w:autoSpaceDN w:val="0"/>
      <w:adjustRightInd w:val="0"/>
      <w:spacing w:before="120" w:after="120"/>
      <w:jc w:val="center"/>
      <w:textAlignment w:val="baseline"/>
    </w:pPr>
    <w:rPr>
      <w:noProof/>
    </w:rPr>
  </w:style>
  <w:style w:type="paragraph" w:customStyle="1" w:styleId="-BdeEnteteARGEDA">
    <w:name w:val="- Bde:Entete AR                 GEDA"/>
    <w:rsid w:val="00EB3F46"/>
    <w:pPr>
      <w:keepNext/>
      <w:overflowPunct w:val="0"/>
      <w:autoSpaceDE w:val="0"/>
      <w:autoSpaceDN w:val="0"/>
      <w:adjustRightInd w:val="0"/>
      <w:ind w:firstLine="11"/>
      <w:jc w:val="center"/>
      <w:textAlignment w:val="baseline"/>
    </w:pPr>
    <w:rPr>
      <w:b/>
      <w:noProof/>
    </w:rPr>
  </w:style>
  <w:style w:type="paragraph" w:customStyle="1" w:styleId="-BdeL1C1ARGEDA">
    <w:name w:val="- Bde:L1C1 AR              GEDA"/>
    <w:rsid w:val="00EB3F46"/>
    <w:pPr>
      <w:keepNext/>
      <w:tabs>
        <w:tab w:val="right" w:leader="dot" w:pos="3119"/>
        <w:tab w:val="right" w:leader="dot" w:pos="4536"/>
        <w:tab w:val="right" w:leader="dot" w:pos="4962"/>
      </w:tabs>
      <w:overflowPunct w:val="0"/>
      <w:autoSpaceDE w:val="0"/>
      <w:autoSpaceDN w:val="0"/>
      <w:adjustRightInd w:val="0"/>
      <w:spacing w:before="600" w:after="240"/>
      <w:ind w:firstLine="11"/>
      <w:textAlignment w:val="baseline"/>
    </w:pPr>
    <w:rPr>
      <w:noProof/>
    </w:rPr>
  </w:style>
  <w:style w:type="paragraph" w:customStyle="1" w:styleId="-BdeL1C2ARGEDA">
    <w:name w:val="- Bde:L1C2 AR              GEDA"/>
    <w:basedOn w:val="Normal"/>
    <w:rsid w:val="00EB3F46"/>
    <w:pPr>
      <w:keepNext/>
      <w:tabs>
        <w:tab w:val="left" w:pos="1206"/>
        <w:tab w:val="right" w:leader="dot" w:pos="4536"/>
        <w:tab w:val="right" w:leader="dot" w:pos="4962"/>
      </w:tabs>
      <w:overflowPunct w:val="0"/>
      <w:autoSpaceDE w:val="0"/>
      <w:autoSpaceDN w:val="0"/>
      <w:adjustRightInd w:val="0"/>
      <w:spacing w:before="600" w:after="240"/>
      <w:ind w:firstLine="11"/>
      <w:jc w:val="center"/>
      <w:textAlignment w:val="baseline"/>
    </w:pPr>
    <w:rPr>
      <w:i/>
      <w:sz w:val="20"/>
      <w:szCs w:val="20"/>
    </w:rPr>
  </w:style>
  <w:style w:type="paragraph" w:customStyle="1" w:styleId="-BdeTitreARGEDA">
    <w:name w:val="- Bde:Titre AR               GEDA"/>
    <w:rsid w:val="00EB3F46"/>
    <w:pPr>
      <w:pBdr>
        <w:top w:val="double" w:sz="6" w:space="10" w:color="auto"/>
      </w:pBdr>
      <w:overflowPunct w:val="0"/>
      <w:autoSpaceDE w:val="0"/>
      <w:autoSpaceDN w:val="0"/>
      <w:adjustRightInd w:val="0"/>
      <w:spacing w:before="720" w:after="240"/>
      <w:ind w:left="346" w:hanging="346"/>
      <w:jc w:val="center"/>
      <w:textAlignment w:val="baseline"/>
    </w:pPr>
    <w:rPr>
      <w:b/>
      <w:noProof/>
      <w:spacing w:val="200"/>
      <w:sz w:val="24"/>
    </w:rPr>
  </w:style>
  <w:style w:type="paragraph" w:customStyle="1" w:styleId="-ActeDestinatairesGEDA">
    <w:name w:val="- Acte:Destinataires       GEDA"/>
    <w:rsid w:val="00EB3F46"/>
    <w:pPr>
      <w:tabs>
        <w:tab w:val="left" w:pos="85"/>
        <w:tab w:val="right" w:pos="1701"/>
      </w:tabs>
      <w:overflowPunct w:val="0"/>
      <w:autoSpaceDE w:val="0"/>
      <w:autoSpaceDN w:val="0"/>
      <w:adjustRightInd w:val="0"/>
      <w:textAlignment w:val="baseline"/>
    </w:pPr>
  </w:style>
  <w:style w:type="paragraph" w:customStyle="1" w:styleId="-LettrebDestinataireGEDA">
    <w:name w:val="- Lettre:b_Destinataire (à)       GEDA"/>
    <w:next w:val="-LettrebDestinatairetitreGEDA"/>
    <w:rsid w:val="00EB3F46"/>
    <w:rPr>
      <w:sz w:val="24"/>
    </w:rPr>
  </w:style>
  <w:style w:type="paragraph" w:customStyle="1" w:styleId="-LettrebDestinatairetitreGEDA">
    <w:name w:val="- Lettre:b_Destinataire titre     GEDA"/>
    <w:rsid w:val="00EB3F46"/>
    <w:pPr>
      <w:tabs>
        <w:tab w:val="center" w:pos="2835"/>
      </w:tabs>
    </w:pPr>
    <w:rPr>
      <w:b/>
      <w:sz w:val="24"/>
    </w:rPr>
  </w:style>
  <w:style w:type="paragraph" w:customStyle="1" w:styleId="-LettrebDestinatairefoncGEDA">
    <w:name w:val="- Lettre:b_Destinataire_fonc°  GEDA"/>
    <w:basedOn w:val="-LettrebDestinatairetitreGEDA"/>
    <w:next w:val="Normal"/>
    <w:rsid w:val="00EB3F46"/>
    <w:rPr>
      <w:b w:val="0"/>
    </w:rPr>
  </w:style>
  <w:style w:type="paragraph" w:customStyle="1" w:styleId="-LettrebDestinataireadGEDA">
    <w:name w:val="- Lettre:b_Destinataire (ad) GEDA"/>
    <w:basedOn w:val="-LettrebDestinatairefoncGEDA"/>
    <w:rsid w:val="00EB3F46"/>
  </w:style>
  <w:style w:type="paragraph" w:customStyle="1" w:styleId="-LettrehDestinataireGEDA">
    <w:name w:val="- Lettre:h_Destinataire    GEDA"/>
    <w:next w:val="-LettrehDestinataireadGEDA"/>
    <w:rsid w:val="00EB3F46"/>
    <w:pPr>
      <w:overflowPunct w:val="0"/>
      <w:autoSpaceDE w:val="0"/>
      <w:autoSpaceDN w:val="0"/>
      <w:adjustRightInd w:val="0"/>
      <w:spacing w:before="360"/>
      <w:jc w:val="center"/>
      <w:textAlignment w:val="baseline"/>
    </w:pPr>
    <w:rPr>
      <w:b/>
      <w:noProof/>
      <w:sz w:val="24"/>
    </w:rPr>
  </w:style>
  <w:style w:type="paragraph" w:customStyle="1" w:styleId="-LettrehDestinataireGEDA0">
    <w:name w:val="- Lettre:h_Destinataire (à)  GEDA"/>
    <w:next w:val="-LettrehDestinataireGEDA"/>
    <w:rsid w:val="00EB3F46"/>
    <w:pPr>
      <w:overflowPunct w:val="0"/>
      <w:autoSpaceDE w:val="0"/>
      <w:autoSpaceDN w:val="0"/>
      <w:adjustRightInd w:val="0"/>
      <w:spacing w:before="360"/>
      <w:jc w:val="center"/>
      <w:textAlignment w:val="baseline"/>
    </w:pPr>
    <w:rPr>
      <w:b/>
      <w:noProof/>
      <w:sz w:val="24"/>
    </w:rPr>
  </w:style>
  <w:style w:type="paragraph" w:customStyle="1" w:styleId="-LettrehDestinataireadGEDA">
    <w:name w:val="- Lettre:h_Destinataire (ad)GEDA"/>
    <w:basedOn w:val="-LettrehDestinataireGEDA"/>
    <w:rsid w:val="00EB3F46"/>
    <w:pPr>
      <w:spacing w:before="0"/>
    </w:pPr>
  </w:style>
  <w:style w:type="paragraph" w:customStyle="1" w:styleId="-Lettreh-DestinatairescGEDA">
    <w:name w:val="- Lettre:h-Destinataire (s/c)   GEDA"/>
    <w:basedOn w:val="-LettrehDestinataireGEDA"/>
    <w:next w:val="-LettrehDestinataireadGEDA"/>
    <w:rsid w:val="00EB3F46"/>
    <w:pPr>
      <w:spacing w:before="120" w:after="120"/>
    </w:pPr>
    <w:rPr>
      <w:b w:val="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54B4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54B47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B54B4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Grilledutableau">
    <w:name w:val="Table Grid"/>
    <w:basedOn w:val="TableauNormal"/>
    <w:uiPriority w:val="59"/>
    <w:rsid w:val="00BF57D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ducation.pf" TargetMode="External"/><Relationship Id="rId1" Type="http://schemas.openxmlformats.org/officeDocument/2006/relationships/hyperlink" Target="mailto:courrier@education.pf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SECDIR\GEDA%20au%2020%20octobre%202015\ENTETE%20GEDA\Lettre%20DG%20p.i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AC6C88-0631-4542-B5A3-03B9B87DE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Lettre DG p.i.dot</Template>
  <TotalTime>151</TotalTime>
  <Pages>1</Pages>
  <Words>176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Lettre du chef de service</vt:lpstr>
    </vt:vector>
  </TitlesOfParts>
  <Company>présidence</Company>
  <LinksUpToDate>false</LinksUpToDate>
  <CharactersWithSpaces>1207</CharactersWithSpaces>
  <SharedDoc>false</SharedDoc>
  <HLinks>
    <vt:vector size="12" baseType="variant">
      <vt:variant>
        <vt:i4>131076</vt:i4>
      </vt:variant>
      <vt:variant>
        <vt:i4>9</vt:i4>
      </vt:variant>
      <vt:variant>
        <vt:i4>0</vt:i4>
      </vt:variant>
      <vt:variant>
        <vt:i4>5</vt:i4>
      </vt:variant>
      <vt:variant>
        <vt:lpwstr>http://www.education.pf/</vt:lpwstr>
      </vt:variant>
      <vt:variant>
        <vt:lpwstr/>
      </vt:variant>
      <vt:variant>
        <vt:i4>7798858</vt:i4>
      </vt:variant>
      <vt:variant>
        <vt:i4>6</vt:i4>
      </vt:variant>
      <vt:variant>
        <vt:i4>0</vt:i4>
      </vt:variant>
      <vt:variant>
        <vt:i4>5</vt:i4>
      </vt:variant>
      <vt:variant>
        <vt:lpwstr>mailto:courrier@education.pf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Lettre du chef de service</dc:title>
  <dc:subject>GEDA v.GEDA V16-4</dc:subject>
  <dc:creator> </dc:creator>
  <cp:keywords/>
  <dc:description>Renseigner les zones surlignées en bleu_x000d_
et enregistrer en tant que modèle _x000d_
(ex. : "Lettre MEF-PEL.dot")_x000d_
Adapter le cartouche du destinataire en fonction de sa nature : personne physique ou morale, interne ou externe, avec ou sans s/c.</dc:description>
  <cp:lastModifiedBy> </cp:lastModifiedBy>
  <cp:revision>8</cp:revision>
  <cp:lastPrinted>2015-11-16T19:07:00Z</cp:lastPrinted>
  <dcterms:created xsi:type="dcterms:W3CDTF">2015-11-12T23:12:00Z</dcterms:created>
  <dcterms:modified xsi:type="dcterms:W3CDTF">2015-11-16T19:12:00Z</dcterms:modified>
</cp:coreProperties>
</file>