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5E" w:rsidRDefault="00DB1D5E" w:rsidP="00DB1D5E">
      <w:pPr>
        <w:tabs>
          <w:tab w:val="left" w:pos="6237"/>
        </w:tabs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B5EB7">
        <w:rPr>
          <w:rFonts w:ascii="Arial Narrow" w:hAnsi="Arial Narrow" w:cs="Arial"/>
          <w:b/>
          <w:bCs/>
          <w:sz w:val="28"/>
          <w:szCs w:val="28"/>
        </w:rPr>
        <w:t xml:space="preserve">MASTER 2 MEEF </w:t>
      </w:r>
      <w:r>
        <w:rPr>
          <w:rFonts w:ascii="Arial Narrow" w:hAnsi="Arial Narrow" w:cs="Arial"/>
          <w:b/>
          <w:bCs/>
          <w:sz w:val="28"/>
          <w:szCs w:val="28"/>
        </w:rPr>
        <w:t>1</w:t>
      </w:r>
      <w:r w:rsidRPr="00EB5EB7">
        <w:rPr>
          <w:rFonts w:ascii="Arial Narrow" w:hAnsi="Arial Narrow" w:cs="Arial"/>
          <w:b/>
          <w:bCs/>
          <w:sz w:val="28"/>
          <w:szCs w:val="28"/>
        </w:rPr>
        <w:t xml:space="preserve"> PROFESSORAT</w:t>
      </w:r>
    </w:p>
    <w:p w:rsidR="00DB1D5E" w:rsidRDefault="00DB1D5E" w:rsidP="00DB1D5E">
      <w:pPr>
        <w:tabs>
          <w:tab w:val="left" w:pos="6237"/>
        </w:tabs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ANNEE SCOLAIRE 2016-2017</w:t>
      </w:r>
    </w:p>
    <w:p w:rsidR="00DB1D5E" w:rsidRPr="00EB5EB7" w:rsidRDefault="00DB1D5E" w:rsidP="00DB1D5E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  <w:bookmarkStart w:id="0" w:name="_GoBack"/>
      <w:bookmarkEnd w:id="0"/>
    </w:p>
    <w:p w:rsidR="00927C8F" w:rsidRPr="00EB5EB7" w:rsidRDefault="009E6230" w:rsidP="009E6230">
      <w:pPr>
        <w:tabs>
          <w:tab w:val="left" w:pos="6237"/>
        </w:tabs>
        <w:spacing w:line="240" w:lineRule="auto"/>
        <w:ind w:firstLine="0"/>
        <w:contextualSpacing w:val="0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        </w:t>
      </w:r>
    </w:p>
    <w:p w:rsidR="00927C8F" w:rsidRPr="00EB5EB7" w:rsidRDefault="00927C8F" w:rsidP="00927C8F">
      <w:pPr>
        <w:spacing w:line="240" w:lineRule="auto"/>
        <w:ind w:firstLine="0"/>
        <w:contextualSpacing w:val="0"/>
        <w:jc w:val="left"/>
        <w:rPr>
          <w:rFonts w:ascii="Arial Narrow" w:hAnsi="Arial Narrow" w:cs="Arial"/>
        </w:rPr>
      </w:pPr>
    </w:p>
    <w:p w:rsidR="00927C8F" w:rsidRPr="001B1939" w:rsidRDefault="00F300BE" w:rsidP="00EB5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bookmarkStart w:id="1" w:name="Rapport_visite_evaluative_tuteur_espe"/>
      <w:r>
        <w:rPr>
          <w:rFonts w:ascii="Arial Narrow" w:hAnsi="Arial Narrow" w:cs="Arial"/>
          <w:b/>
          <w:bCs/>
          <w:sz w:val="36"/>
          <w:szCs w:val="36"/>
        </w:rPr>
        <w:t>RAPPORT DE VISITE TUTEUR TERRAIN</w:t>
      </w:r>
      <w:r w:rsidR="00936A6A">
        <w:rPr>
          <w:rFonts w:ascii="Arial Narrow" w:hAnsi="Arial Narrow" w:cs="Arial"/>
          <w:b/>
          <w:bCs/>
          <w:sz w:val="36"/>
          <w:szCs w:val="36"/>
        </w:rPr>
        <w:t xml:space="preserve"> </w:t>
      </w:r>
    </w:p>
    <w:bookmarkEnd w:id="1"/>
    <w:p w:rsidR="0043126A" w:rsidRDefault="0043126A" w:rsidP="0043126A">
      <w:pPr>
        <w:spacing w:line="240" w:lineRule="auto"/>
        <w:ind w:firstLine="0"/>
        <w:contextualSpacing w:val="0"/>
        <w:jc w:val="left"/>
        <w:rPr>
          <w:rFonts w:ascii="Arial Narrow" w:hAnsi="Arial Narrow" w:cs="Arial"/>
          <w:bCs/>
        </w:rPr>
      </w:pPr>
    </w:p>
    <w:p w:rsidR="00474EE7" w:rsidRPr="00EB5EB7" w:rsidRDefault="00474EE7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E.C</w:t>
      </w:r>
      <w:r w:rsidR="000D0583">
        <w:rPr>
          <w:rFonts w:ascii="Arial Narrow" w:hAnsi="Arial Narrow" w:cs="Arial"/>
          <w:bCs/>
        </w:rPr>
        <w:t>. 9.5/10.5</w:t>
      </w:r>
      <w:r w:rsidRPr="00EB5EB7">
        <w:rPr>
          <w:rFonts w:ascii="Arial Narrow" w:hAnsi="Arial Narrow" w:cs="Arial"/>
          <w:bCs/>
        </w:rPr>
        <w:t xml:space="preserve"> </w:t>
      </w:r>
      <w:r w:rsidR="005814BD">
        <w:rPr>
          <w:rFonts w:ascii="Arial Narrow" w:hAnsi="Arial Narrow" w:cs="Arial"/>
          <w:bCs/>
        </w:rPr>
        <w:t>-</w:t>
      </w:r>
      <w:r w:rsidRPr="00EB5EB7">
        <w:rPr>
          <w:rFonts w:ascii="Arial Narrow" w:hAnsi="Arial Narrow" w:cs="Arial"/>
          <w:bCs/>
        </w:rPr>
        <w:t xml:space="preserve"> Stage en alternance :</w:t>
      </w:r>
      <w:r w:rsidRPr="00EB5EB7">
        <w:rPr>
          <w:rFonts w:ascii="Arial Narrow" w:hAnsi="Arial Narrow" w:cs="Arial"/>
          <w:b/>
          <w:bCs/>
        </w:rPr>
        <w:t xml:space="preserve">  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EB5EB7">
        <w:rPr>
          <w:rFonts w:ascii="Arial Narrow" w:hAnsi="Arial Narrow" w:cs="Arial"/>
          <w:b/>
          <w:bCs/>
        </w:rPr>
        <w:instrText xml:space="preserve"> FORMCHECKBOX </w:instrText>
      </w:r>
      <w:r w:rsidR="00DB1D5E">
        <w:rPr>
          <w:rFonts w:ascii="Arial Narrow" w:hAnsi="Arial Narrow" w:cs="Arial"/>
          <w:b/>
          <w:bCs/>
        </w:rPr>
      </w:r>
      <w:r w:rsidR="00DB1D5E">
        <w:rPr>
          <w:rFonts w:ascii="Arial Narrow" w:hAnsi="Arial Narrow" w:cs="Arial"/>
          <w:b/>
          <w:bCs/>
        </w:rPr>
        <w:fldChar w:fldCharType="separate"/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bookmarkEnd w:id="2"/>
      <w:r w:rsidRPr="00EB5EB7">
        <w:rPr>
          <w:rFonts w:ascii="Arial Narrow" w:hAnsi="Arial Narrow" w:cs="Arial"/>
          <w:b/>
          <w:bCs/>
        </w:rPr>
        <w:t xml:space="preserve">  Semestre 9</w:t>
      </w:r>
      <w:r w:rsidR="00B61D88"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DB1D5E">
        <w:rPr>
          <w:rFonts w:ascii="Symbol" w:hAnsi="Symbol" w:cs="Arial"/>
          <w:b/>
          <w:bCs/>
        </w:rPr>
      </w:r>
      <w:r w:rsidR="00DB1D5E">
        <w:rPr>
          <w:rFonts w:ascii="Symbol" w:hAnsi="Symbol" w:cs="Arial"/>
          <w:b/>
          <w:bCs/>
        </w:rPr>
        <w:fldChar w:fldCharType="separate"/>
      </w:r>
      <w:r w:rsidR="00431A29" w:rsidRPr="0043126A">
        <w:rPr>
          <w:rFonts w:ascii="Symbol" w:hAnsi="Symbol" w:cs="Arial"/>
          <w:b/>
          <w:bCs/>
        </w:rPr>
        <w:fldChar w:fldCharType="end"/>
      </w:r>
      <w:r w:rsidRPr="00EB5EB7">
        <w:rPr>
          <w:rFonts w:ascii="Arial Narrow" w:hAnsi="Arial Narrow" w:cs="Arial"/>
          <w:b/>
          <w:bCs/>
        </w:rPr>
        <w:t xml:space="preserve">  Semestre 10</w:t>
      </w:r>
    </w:p>
    <w:p w:rsidR="007A32CA" w:rsidRPr="00EB5EB7" w:rsidRDefault="00B61D88" w:rsidP="005814BD">
      <w:pPr>
        <w:tabs>
          <w:tab w:val="left" w:pos="3119"/>
        </w:tabs>
        <w:spacing w:line="360" w:lineRule="auto"/>
        <w:ind w:firstLine="0"/>
        <w:contextualSpacing w:val="0"/>
        <w:jc w:val="left"/>
        <w:rPr>
          <w:rFonts w:ascii="Arial Narrow" w:hAnsi="Arial Narrow" w:cs="Arial"/>
          <w:b/>
          <w:bCs/>
        </w:rPr>
      </w:pPr>
      <w:r w:rsidRPr="00EB5EB7">
        <w:rPr>
          <w:rFonts w:ascii="Arial Narrow" w:hAnsi="Arial Narrow" w:cs="Arial"/>
          <w:bCs/>
        </w:rPr>
        <w:t>Type de v</w:t>
      </w:r>
      <w:r w:rsidR="00474EE7" w:rsidRPr="00EB5EB7">
        <w:rPr>
          <w:rFonts w:ascii="Arial Narrow" w:hAnsi="Arial Narrow" w:cs="Arial"/>
          <w:bCs/>
        </w:rPr>
        <w:t>isite</w:t>
      </w:r>
      <w:r w:rsidR="003E6BD6" w:rsidRPr="00A13448">
        <w:rPr>
          <w:rStyle w:val="Appelnotedebasdep"/>
          <w:rFonts w:ascii="Arial Narrow" w:hAnsi="Arial Narrow" w:cs="Arial"/>
          <w:b/>
          <w:bCs/>
        </w:rPr>
        <w:footnoteReference w:id="1"/>
      </w:r>
      <w:r w:rsidR="007A32CA" w:rsidRPr="00EB5EB7">
        <w:rPr>
          <w:rFonts w:ascii="Arial Narrow" w:hAnsi="Arial Narrow" w:cs="Arial"/>
          <w:bCs/>
        </w:rPr>
        <w:t> :</w:t>
      </w:r>
      <w:r w:rsidR="007A32CA" w:rsidRPr="00EB5EB7">
        <w:rPr>
          <w:rFonts w:ascii="Arial Narrow" w:hAnsi="Arial Narrow" w:cs="Arial"/>
          <w:b/>
          <w:bCs/>
        </w:rPr>
        <w:t xml:space="preserve">      </w:t>
      </w:r>
      <w:r w:rsidRPr="00EB5EB7">
        <w:rPr>
          <w:rFonts w:ascii="Arial Narrow" w:hAnsi="Arial Narrow" w:cs="Arial"/>
          <w:b/>
          <w:bCs/>
        </w:rPr>
        <w:tab/>
      </w:r>
      <w:r w:rsidR="000D0583">
        <w:rPr>
          <w:rFonts w:ascii="Arial Narrow" w:hAnsi="Arial Narrow" w:cs="Arial"/>
          <w:b/>
          <w:bCs/>
        </w:rPr>
        <w:t xml:space="preserve">      </w:t>
      </w:r>
      <w:r w:rsidR="00431A29" w:rsidRPr="00EB5EB7">
        <w:rPr>
          <w:rFonts w:ascii="Arial Narrow" w:hAnsi="Arial Narrow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4EE7" w:rsidRPr="00EB5EB7">
        <w:rPr>
          <w:rFonts w:ascii="Arial Narrow" w:hAnsi="Arial Narrow" w:cs="Arial"/>
          <w:b/>
          <w:bCs/>
        </w:rPr>
        <w:instrText xml:space="preserve"> FORMCHECKBOX </w:instrText>
      </w:r>
      <w:r w:rsidR="00DB1D5E">
        <w:rPr>
          <w:rFonts w:ascii="Arial Narrow" w:hAnsi="Arial Narrow" w:cs="Arial"/>
          <w:b/>
          <w:bCs/>
        </w:rPr>
      </w:r>
      <w:r w:rsidR="00DB1D5E">
        <w:rPr>
          <w:rFonts w:ascii="Arial Narrow" w:hAnsi="Arial Narrow" w:cs="Arial"/>
          <w:b/>
          <w:bCs/>
        </w:rPr>
        <w:fldChar w:fldCharType="separate"/>
      </w:r>
      <w:r w:rsidR="00431A29" w:rsidRPr="00EB5EB7">
        <w:rPr>
          <w:rFonts w:ascii="Arial Narrow" w:hAnsi="Arial Narrow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Formative</w:t>
      </w:r>
      <w:r w:rsidR="004B5708" w:rsidRPr="00EB5EB7">
        <w:rPr>
          <w:rFonts w:ascii="Arial Narrow" w:hAnsi="Arial Narrow" w:cs="Arial"/>
          <w:b/>
          <w:bCs/>
        </w:rPr>
        <w:t xml:space="preserve">   </w:t>
      </w:r>
      <w:r w:rsidRPr="00EB5EB7">
        <w:rPr>
          <w:rFonts w:ascii="Arial Narrow" w:hAnsi="Arial Narrow" w:cs="Arial"/>
          <w:b/>
          <w:bCs/>
        </w:rPr>
        <w:tab/>
      </w:r>
      <w:r w:rsidR="00431A29" w:rsidRPr="0043126A">
        <w:rPr>
          <w:rFonts w:ascii="Symbol" w:hAnsi="Symbo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126A" w:rsidRPr="0043126A">
        <w:rPr>
          <w:rFonts w:ascii="Symbol" w:hAnsi="Symbol" w:cs="Arial"/>
          <w:b/>
          <w:bCs/>
        </w:rPr>
        <w:instrText xml:space="preserve"> FORMCHECKBOX </w:instrText>
      </w:r>
      <w:r w:rsidR="00DB1D5E">
        <w:rPr>
          <w:rFonts w:ascii="Symbol" w:hAnsi="Symbol" w:cs="Arial"/>
          <w:b/>
          <w:bCs/>
        </w:rPr>
      </w:r>
      <w:r w:rsidR="00DB1D5E">
        <w:rPr>
          <w:rFonts w:ascii="Symbol" w:hAnsi="Symbol" w:cs="Arial"/>
          <w:b/>
          <w:bCs/>
        </w:rPr>
        <w:fldChar w:fldCharType="separate"/>
      </w:r>
      <w:r w:rsidR="00431A29" w:rsidRPr="0043126A">
        <w:rPr>
          <w:rFonts w:ascii="Symbol" w:hAnsi="Symbol" w:cs="Arial"/>
          <w:b/>
          <w:bCs/>
        </w:rPr>
        <w:fldChar w:fldCharType="end"/>
      </w:r>
      <w:r w:rsidR="00474EE7" w:rsidRPr="00EB5EB7">
        <w:rPr>
          <w:rFonts w:ascii="Arial Narrow" w:hAnsi="Arial Narrow" w:cs="Arial"/>
          <w:b/>
          <w:bCs/>
        </w:rPr>
        <w:t xml:space="preserve">  Evaluative</w:t>
      </w:r>
      <w:r w:rsidR="00260056">
        <w:rPr>
          <w:rFonts w:ascii="Arial Narrow" w:hAnsi="Arial Narrow" w:cs="Arial"/>
          <w:b/>
          <w:bCs/>
        </w:rPr>
        <w:t xml:space="preserve"> </w:t>
      </w:r>
      <w:r w:rsidR="00F6769D">
        <w:rPr>
          <w:rFonts w:ascii="Arial Narrow" w:hAnsi="Arial Narrow" w:cs="Arial"/>
          <w:bCs/>
          <w:i/>
        </w:rPr>
        <w:t>(uniquement master 2 MEEF1 P1</w:t>
      </w:r>
      <w:r w:rsidR="00260056" w:rsidRPr="00260056">
        <w:rPr>
          <w:rFonts w:ascii="Arial Narrow" w:hAnsi="Arial Narrow" w:cs="Arial"/>
          <w:bCs/>
          <w:i/>
        </w:rPr>
        <w:t>D)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0"/>
        <w:gridCol w:w="4347"/>
        <w:gridCol w:w="5207"/>
      </w:tblGrid>
      <w:tr w:rsidR="007A32CA" w:rsidRPr="00EB5EB7">
        <w:tc>
          <w:tcPr>
            <w:tcW w:w="5000" w:type="pct"/>
            <w:gridSpan w:val="3"/>
          </w:tcPr>
          <w:p w:rsidR="007A32CA" w:rsidRPr="00EB5EB7" w:rsidRDefault="007A32CA" w:rsidP="0043126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="0068474E">
              <w:rPr>
                <w:rFonts w:ascii="Arial Narrow" w:hAnsi="Arial Narrow" w:cs="Arial"/>
                <w:b/>
                <w:bCs/>
                <w:caps/>
              </w:rPr>
              <w:t>PROFESSEUR</w:t>
            </w:r>
            <w:r w:rsidR="0043126A" w:rsidRPr="001B1939">
              <w:rPr>
                <w:rFonts w:ascii="Arial Narrow" w:hAnsi="Arial Narrow" w:cs="Arial"/>
                <w:b/>
                <w:bCs/>
                <w:caps/>
              </w:rPr>
              <w:t>-</w:t>
            </w:r>
            <w:r w:rsidRPr="001B1939">
              <w:rPr>
                <w:rFonts w:ascii="Arial Narrow" w:hAnsi="Arial Narrow" w:cs="Arial"/>
                <w:b/>
                <w:bCs/>
                <w:caps/>
              </w:rPr>
              <w:t>stagiaire</w:t>
            </w:r>
            <w:r w:rsidR="0043126A">
              <w:rPr>
                <w:rStyle w:val="Appelnotedebasdep"/>
                <w:rFonts w:ascii="Arial Narrow" w:hAnsi="Arial Narrow" w:cs="Arial"/>
                <w:b/>
                <w:bCs/>
              </w:rPr>
              <w:footnoteReference w:id="2"/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0D0583" w:rsidRPr="00EB5EB7">
        <w:tc>
          <w:tcPr>
            <w:tcW w:w="5000" w:type="pct"/>
            <w:gridSpan w:val="3"/>
          </w:tcPr>
          <w:p w:rsidR="000D0583" w:rsidRPr="00EB5EB7" w:rsidRDefault="0071007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Ecole </w:t>
            </w:r>
            <w:r w:rsidR="000D0583" w:rsidRPr="00EB5EB7">
              <w:rPr>
                <w:rFonts w:ascii="Arial Narrow" w:hAnsi="Arial Narrow" w:cs="Arial"/>
              </w:rPr>
              <w:t xml:space="preserve">d’exercice : </w:t>
            </w:r>
          </w:p>
        </w:tc>
      </w:tr>
      <w:tr w:rsidR="007A32CA" w:rsidRPr="00EB5EB7">
        <w:trPr>
          <w:trHeight w:val="92"/>
        </w:trPr>
        <w:tc>
          <w:tcPr>
            <w:tcW w:w="413" w:type="pct"/>
            <w:vMerge w:val="restart"/>
            <w:vAlign w:val="center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</w:rPr>
              <w:t>Visite</w:t>
            </w:r>
          </w:p>
        </w:tc>
        <w:tc>
          <w:tcPr>
            <w:tcW w:w="4587" w:type="pct"/>
            <w:gridSpan w:val="2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Date et horaire de la visite : </w:t>
            </w:r>
          </w:p>
        </w:tc>
      </w:tr>
      <w:tr w:rsidR="007A32CA" w:rsidRPr="00EB5EB7">
        <w:trPr>
          <w:trHeight w:val="92"/>
        </w:trPr>
        <w:tc>
          <w:tcPr>
            <w:tcW w:w="413" w:type="pct"/>
            <w:vMerge/>
            <w:vAlign w:val="center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Niveau(x) d’enseignement observé(s) : </w:t>
            </w:r>
            <w:r w:rsidRPr="00EB5EB7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7A32CA" w:rsidRPr="00EB5EB7">
        <w:trPr>
          <w:trHeight w:val="92"/>
        </w:trPr>
        <w:tc>
          <w:tcPr>
            <w:tcW w:w="413" w:type="pct"/>
            <w:vMerge/>
            <w:vAlign w:val="center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87" w:type="pct"/>
            <w:gridSpan w:val="2"/>
          </w:tcPr>
          <w:p w:rsidR="007A32CA" w:rsidRPr="00EB5EB7" w:rsidRDefault="007A32CA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Effectif de la classe : </w:t>
            </w:r>
          </w:p>
        </w:tc>
      </w:tr>
      <w:tr w:rsidR="0043126A" w:rsidRPr="0043126A">
        <w:tc>
          <w:tcPr>
            <w:tcW w:w="5000" w:type="pct"/>
            <w:gridSpan w:val="3"/>
          </w:tcPr>
          <w:p w:rsidR="0043126A" w:rsidRPr="0043126A" w:rsidRDefault="0043126A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/>
                <w:bCs/>
              </w:rPr>
            </w:pPr>
            <w:r w:rsidRPr="0043126A">
              <w:rPr>
                <w:rFonts w:ascii="Arial Narrow" w:hAnsi="Arial Narrow" w:cs="Arial"/>
                <w:bCs/>
              </w:rPr>
              <w:t>Nom et prénom du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="001B1939">
              <w:rPr>
                <w:rFonts w:ascii="Arial Narrow" w:hAnsi="Arial Narrow" w:cs="Arial"/>
                <w:b/>
                <w:bCs/>
              </w:rPr>
              <w:t>FORMATEUR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B1939">
              <w:rPr>
                <w:rFonts w:ascii="Arial Narrow" w:hAnsi="Arial Narrow" w:cs="Arial"/>
                <w:bCs/>
              </w:rPr>
              <w:t>ayant effectué la visite</w:t>
            </w:r>
            <w:r w:rsidRPr="0043126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3126A">
              <w:rPr>
                <w:rFonts w:ascii="Arial Narrow" w:hAnsi="Arial Narrow" w:cs="Arial"/>
                <w:bCs/>
              </w:rPr>
              <w:t>:</w:t>
            </w:r>
            <w:r w:rsidRPr="0043126A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27C8F" w:rsidRPr="00EB5EB7" w:rsidTr="00DB1D5E">
        <w:trPr>
          <w:trHeight w:val="4346"/>
        </w:trPr>
        <w:tc>
          <w:tcPr>
            <w:tcW w:w="5000" w:type="pct"/>
            <w:gridSpan w:val="3"/>
          </w:tcPr>
          <w:p w:rsidR="00F6235A" w:rsidRDefault="00927C8F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COMPTE RENDU GENERAL SUR LA SEANCE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:rsidR="005814BD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:rsidR="009E6230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:rsidR="009E6230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  <w:p w:rsidR="009E6230" w:rsidRPr="00EB5EB7" w:rsidRDefault="009E6230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805C38" w:rsidRPr="00EB5EB7" w:rsidTr="009E6230">
        <w:trPr>
          <w:trHeight w:val="845"/>
        </w:trPr>
        <w:tc>
          <w:tcPr>
            <w:tcW w:w="5000" w:type="pct"/>
            <w:gridSpan w:val="3"/>
          </w:tcPr>
          <w:p w:rsidR="007B2DC3" w:rsidRDefault="00805C38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/>
                <w:bCs/>
              </w:rPr>
              <w:t>APPRECIATION GENERALE</w:t>
            </w:r>
            <w:r w:rsidR="001B1939" w:rsidRPr="001B1939">
              <w:rPr>
                <w:rFonts w:ascii="Arial Narrow" w:hAnsi="Arial Narrow" w:cs="Arial"/>
                <w:bCs/>
              </w:rPr>
              <w:t xml:space="preserve"> : </w:t>
            </w:r>
          </w:p>
          <w:p w:rsidR="005814BD" w:rsidRPr="00EB5EB7" w:rsidRDefault="005814BD" w:rsidP="001B1939">
            <w:pPr>
              <w:spacing w:before="60" w:line="276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</w:p>
        </w:tc>
      </w:tr>
      <w:tr w:rsidR="00A8277E" w:rsidRPr="00EB5EB7">
        <w:trPr>
          <w:trHeight w:val="1206"/>
        </w:trPr>
        <w:tc>
          <w:tcPr>
            <w:tcW w:w="2500" w:type="pct"/>
            <w:gridSpan w:val="2"/>
          </w:tcPr>
          <w:p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814BD" w:rsidRPr="005814BD">
              <w:rPr>
                <w:rFonts w:ascii="Arial Narrow" w:hAnsi="Arial Narrow" w:cs="Arial"/>
                <w:b/>
                <w:bCs/>
              </w:rPr>
              <w:t xml:space="preserve">FORMATEUR </w:t>
            </w:r>
            <w:r w:rsidR="005814BD" w:rsidRPr="005814BD">
              <w:rPr>
                <w:rFonts w:ascii="Arial Narrow" w:hAnsi="Arial Narrow" w:cs="Arial"/>
                <w:bCs/>
              </w:rPr>
              <w:t>ayant effectué la visite</w:t>
            </w:r>
            <w:r w:rsidR="005814BD">
              <w:rPr>
                <w:rFonts w:ascii="Arial Narrow" w:hAnsi="Arial Narrow" w:cs="Arial"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 xml:space="preserve">: </w:t>
            </w:r>
          </w:p>
          <w:p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bCs/>
              </w:rPr>
            </w:pPr>
            <w:r w:rsidRPr="00EB5EB7">
              <w:rPr>
                <w:rFonts w:ascii="Arial Narrow" w:hAnsi="Arial Narrow" w:cs="Arial"/>
                <w:bCs/>
              </w:rPr>
              <w:t xml:space="preserve">Signature du </w:t>
            </w:r>
            <w:r w:rsidR="005D0E26" w:rsidRPr="005D0E26">
              <w:rPr>
                <w:rFonts w:ascii="Arial Narrow" w:hAnsi="Arial Narrow" w:cs="Arial"/>
                <w:b/>
                <w:bCs/>
                <w:caps/>
              </w:rPr>
              <w:t>fonctionnaire-stagiaire</w:t>
            </w:r>
            <w:r w:rsidR="00EA5D4F">
              <w:rPr>
                <w:rFonts w:ascii="Arial Narrow" w:hAnsi="Arial Narrow" w:cs="Arial"/>
                <w:bCs/>
                <w:caps/>
                <w:vertAlign w:val="superscript"/>
              </w:rPr>
              <w:t>3</w:t>
            </w:r>
            <w:r w:rsidR="005D0E2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B5EB7">
              <w:rPr>
                <w:rFonts w:ascii="Arial Narrow" w:hAnsi="Arial Narrow" w:cs="Arial"/>
                <w:bCs/>
              </w:rPr>
              <w:t>:</w:t>
            </w:r>
          </w:p>
          <w:p w:rsidR="00A8277E" w:rsidRPr="00EB5EB7" w:rsidRDefault="00A8277E" w:rsidP="001B1939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>(précédé</w:t>
            </w:r>
            <w:r w:rsidR="00EA21D6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EB5EB7">
              <w:rPr>
                <w:rFonts w:ascii="Arial Narrow" w:hAnsi="Arial Narrow" w:cs="Arial"/>
                <w:bCs/>
                <w:sz w:val="18"/>
                <w:szCs w:val="18"/>
              </w:rPr>
              <w:t xml:space="preserve"> de la mention « Vu et pris connaissance le… » )</w:t>
            </w:r>
          </w:p>
          <w:p w:rsidR="00A8277E" w:rsidRPr="00EB5EB7" w:rsidRDefault="00A8277E" w:rsidP="00F6235A">
            <w:pPr>
              <w:spacing w:before="60" w:line="240" w:lineRule="auto"/>
              <w:ind w:firstLine="0"/>
              <w:contextualSpacing w:val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0436F" w:rsidRPr="005814BD" w:rsidRDefault="003E6BD6" w:rsidP="008A049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 w:cs="Arial"/>
          <w:sz w:val="4"/>
          <w:szCs w:val="4"/>
        </w:rPr>
        <w:sectPr w:rsidR="0040436F" w:rsidRPr="005814BD">
          <w:headerReference w:type="default" r:id="rId9"/>
          <w:footerReference w:type="even" r:id="rId10"/>
          <w:footerReference w:type="default" r:id="rId11"/>
          <w:pgSz w:w="11900" w:h="16820"/>
          <w:pgMar w:top="1134" w:right="851" w:bottom="1134" w:left="851" w:header="709" w:footer="709" w:gutter="0"/>
          <w:cols w:space="708"/>
          <w:docGrid w:linePitch="326"/>
        </w:sectPr>
      </w:pPr>
      <w:r w:rsidRPr="005814BD">
        <w:rPr>
          <w:rFonts w:ascii="Arial Narrow" w:hAnsi="Arial Narrow" w:cs="Arial"/>
          <w:sz w:val="4"/>
          <w:szCs w:val="4"/>
        </w:rPr>
        <w:t xml:space="preserve"> </w:t>
      </w:r>
    </w:p>
    <w:p w:rsidR="00936A6A" w:rsidRPr="005814BD" w:rsidRDefault="00055A66" w:rsidP="0058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814BD">
        <w:rPr>
          <w:rFonts w:ascii="Arial Narrow" w:hAnsi="Arial Narrow" w:cs="Arial"/>
          <w:b/>
          <w:bCs/>
          <w:sz w:val="36"/>
          <w:szCs w:val="36"/>
        </w:rPr>
        <w:lastRenderedPageBreak/>
        <w:t xml:space="preserve">BILAN DE COMPÉTENCES </w:t>
      </w:r>
      <w:r w:rsidR="00936A6A">
        <w:rPr>
          <w:rFonts w:ascii="Arial Narrow" w:hAnsi="Arial Narrow" w:cs="Arial"/>
          <w:b/>
          <w:bCs/>
          <w:sz w:val="36"/>
          <w:szCs w:val="36"/>
        </w:rPr>
        <w:t>DU PROFESSEUR</w:t>
      </w:r>
    </w:p>
    <w:p w:rsidR="00055A66" w:rsidRPr="00EB5EB7" w:rsidRDefault="00055A66" w:rsidP="00055A66">
      <w:pPr>
        <w:spacing w:line="240" w:lineRule="auto"/>
        <w:ind w:firstLine="0"/>
        <w:contextualSpacing w:val="0"/>
        <w:jc w:val="center"/>
        <w:rPr>
          <w:rFonts w:ascii="Arial Narrow" w:hAnsi="Arial Narrow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986998" w:rsidRPr="00EB5EB7">
        <w:trPr>
          <w:trHeight w:val="426"/>
        </w:trPr>
        <w:tc>
          <w:tcPr>
            <w:tcW w:w="5000" w:type="pct"/>
            <w:vAlign w:val="center"/>
          </w:tcPr>
          <w:p w:rsidR="00986998" w:rsidRPr="00EB5EB7" w:rsidRDefault="001B1939" w:rsidP="001024A8">
            <w:pPr>
              <w:spacing w:line="240" w:lineRule="auto"/>
              <w:ind w:firstLine="0"/>
              <w:contextualSpacing w:val="0"/>
              <w:jc w:val="left"/>
              <w:rPr>
                <w:rFonts w:ascii="Arial Narrow" w:hAnsi="Arial Narrow" w:cs="Arial"/>
              </w:rPr>
            </w:pPr>
            <w:r w:rsidRPr="001B1939">
              <w:rPr>
                <w:rFonts w:ascii="Arial Narrow" w:hAnsi="Arial Narrow" w:cs="Arial"/>
                <w:bCs/>
              </w:rPr>
              <w:t>Nom et prénom du</w:t>
            </w:r>
            <w:r w:rsidR="0068474E">
              <w:rPr>
                <w:rFonts w:ascii="Arial Narrow" w:hAnsi="Arial Narrow" w:cs="Arial"/>
                <w:b/>
                <w:bCs/>
              </w:rPr>
              <w:t xml:space="preserve"> PROFESSEUR</w:t>
            </w:r>
            <w:r w:rsidRPr="001B1939">
              <w:rPr>
                <w:rFonts w:ascii="Arial Narrow" w:hAnsi="Arial Narrow" w:cs="Arial"/>
                <w:b/>
                <w:bCs/>
              </w:rPr>
              <w:t>-STAGIAIRE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986998" w:rsidRPr="00EB5EB7">
              <w:rPr>
                <w:rFonts w:ascii="Arial Narrow" w:hAnsi="Arial Narrow" w:cs="Arial"/>
                <w:b/>
                <w:bCs/>
              </w:rPr>
              <w:t>:</w:t>
            </w:r>
            <w:r w:rsidR="00986998" w:rsidRPr="00EB5EB7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986998" w:rsidRPr="00EB5EB7" w:rsidRDefault="00986998" w:rsidP="00055A66">
      <w:pPr>
        <w:spacing w:line="240" w:lineRule="auto"/>
        <w:ind w:firstLine="0"/>
        <w:contextualSpacing w:val="0"/>
        <w:rPr>
          <w:rFonts w:ascii="Arial Narrow" w:hAnsi="Arial Narrow" w:cs="Arial"/>
          <w:sz w:val="22"/>
          <w:szCs w:val="22"/>
        </w:rPr>
      </w:pPr>
    </w:p>
    <w:p w:rsidR="00A13448" w:rsidRDefault="00055A66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Ce tableau d’évaluation est fondé sur le référentiel de compétences applicable aux enseignants depuis le 1</w:t>
      </w:r>
      <w:r w:rsidRPr="00901C11">
        <w:rPr>
          <w:rFonts w:ascii="Arial Narrow" w:hAnsi="Arial Narrow" w:cs="Arial"/>
          <w:sz w:val="22"/>
          <w:szCs w:val="22"/>
          <w:vertAlign w:val="superscript"/>
        </w:rPr>
        <w:t>er</w:t>
      </w:r>
      <w:r w:rsidRPr="00901C11">
        <w:rPr>
          <w:rFonts w:ascii="Arial Narrow" w:hAnsi="Arial Narrow" w:cs="Arial"/>
          <w:sz w:val="22"/>
          <w:szCs w:val="22"/>
        </w:rPr>
        <w:t> juillet 2013</w:t>
      </w:r>
      <w:r w:rsidR="003F7634">
        <w:rPr>
          <w:rFonts w:ascii="Arial Narrow" w:hAnsi="Arial Narrow" w:cs="Arial"/>
          <w:sz w:val="22"/>
          <w:szCs w:val="22"/>
        </w:rPr>
        <w:t xml:space="preserve"> et </w:t>
      </w:r>
      <w:r w:rsidR="00260056">
        <w:rPr>
          <w:rFonts w:ascii="Arial Narrow" w:hAnsi="Arial Narrow" w:cs="Arial"/>
          <w:sz w:val="22"/>
          <w:szCs w:val="22"/>
        </w:rPr>
        <w:t xml:space="preserve">est </w:t>
      </w:r>
      <w:r w:rsidR="003F7634">
        <w:rPr>
          <w:rFonts w:ascii="Arial Narrow" w:hAnsi="Arial Narrow" w:cs="Arial"/>
          <w:sz w:val="22"/>
          <w:szCs w:val="22"/>
        </w:rPr>
        <w:t xml:space="preserve">organisé selon le </w:t>
      </w:r>
      <w:r w:rsidR="003F7634" w:rsidRPr="003F7634">
        <w:rPr>
          <w:rFonts w:ascii="Arial Narrow" w:hAnsi="Arial Narrow" w:cs="Arial"/>
          <w:b/>
          <w:sz w:val="22"/>
          <w:szCs w:val="22"/>
        </w:rPr>
        <w:t>BO n°13 du 26 mars 2015</w:t>
      </w:r>
      <w:r w:rsidRPr="00901C11">
        <w:rPr>
          <w:rFonts w:ascii="Arial Narrow" w:hAnsi="Arial Narrow" w:cs="Arial"/>
          <w:sz w:val="22"/>
          <w:szCs w:val="22"/>
        </w:rPr>
        <w:t xml:space="preserve">. </w:t>
      </w:r>
      <w:r w:rsidR="003F7634">
        <w:rPr>
          <w:rFonts w:ascii="Arial Narrow" w:hAnsi="Arial Narrow" w:cs="Arial"/>
          <w:sz w:val="22"/>
          <w:szCs w:val="22"/>
        </w:rPr>
        <w:t>D</w:t>
      </w:r>
      <w:r w:rsidRPr="003F7634">
        <w:rPr>
          <w:rFonts w:ascii="Arial Narrow" w:hAnsi="Arial Narrow" w:cs="Arial"/>
          <w:sz w:val="22"/>
          <w:szCs w:val="22"/>
        </w:rPr>
        <w:t xml:space="preserve">es indicateurs relatifs à chaque compétence sont disponibles </w:t>
      </w:r>
      <w:r w:rsidR="001B1939" w:rsidRPr="003F7634">
        <w:rPr>
          <w:rFonts w:ascii="Arial Narrow" w:hAnsi="Arial Narrow" w:cs="Arial"/>
          <w:sz w:val="22"/>
          <w:szCs w:val="22"/>
        </w:rPr>
        <w:t>dans les espaces en ligne du formateur et du fonctionnaire-stagiaire</w:t>
      </w:r>
      <w:r w:rsidRPr="003F7634">
        <w:rPr>
          <w:rFonts w:ascii="Arial Narrow" w:hAnsi="Arial Narrow" w:cs="Arial"/>
          <w:sz w:val="22"/>
          <w:szCs w:val="22"/>
        </w:rPr>
        <w:t>.</w:t>
      </w:r>
    </w:p>
    <w:p w:rsidR="000877AE" w:rsidRDefault="00260056" w:rsidP="00260056">
      <w:pPr>
        <w:pStyle w:val="Paragraphedeliste"/>
        <w:tabs>
          <w:tab w:val="left" w:pos="284"/>
          <w:tab w:val="left" w:pos="567"/>
        </w:tabs>
        <w:spacing w:line="240" w:lineRule="auto"/>
        <w:ind w:left="284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0877AE" w:rsidRPr="00472000">
        <w:rPr>
          <w:rFonts w:ascii="Arial Narrow" w:hAnsi="Arial Narrow" w:cs="Arial"/>
          <w:b/>
          <w:sz w:val="22"/>
          <w:szCs w:val="22"/>
        </w:rPr>
        <w:t>CC</w:t>
      </w:r>
      <w:r w:rsidR="000877AE" w:rsidRPr="000877AE">
        <w:rPr>
          <w:rFonts w:ascii="Arial Narrow" w:hAnsi="Arial Narrow" w:cs="Arial"/>
          <w:sz w:val="22"/>
          <w:szCs w:val="22"/>
        </w:rPr>
        <w:t xml:space="preserve"> : compétences communes à tous les professeurs, professeurs documentalistes et personnels d’éducation</w:t>
      </w:r>
      <w:r w:rsidR="000877AE">
        <w:rPr>
          <w:rFonts w:ascii="Arial Narrow" w:hAnsi="Arial Narrow" w:cs="Arial"/>
          <w:sz w:val="22"/>
          <w:szCs w:val="22"/>
        </w:rPr>
        <w:t>.</w:t>
      </w:r>
    </w:p>
    <w:p w:rsidR="000877AE" w:rsidRPr="003F7634" w:rsidRDefault="00260056" w:rsidP="00260056">
      <w:pPr>
        <w:pStyle w:val="Paragraphedeliste"/>
        <w:tabs>
          <w:tab w:val="left" w:pos="284"/>
          <w:tab w:val="left" w:pos="567"/>
        </w:tabs>
        <w:spacing w:line="240" w:lineRule="auto"/>
        <w:ind w:left="284" w:firstLine="0"/>
        <w:contextualSpacing w:val="0"/>
        <w:rPr>
          <w:rFonts w:ascii="Arial Narrow" w:hAnsi="Arial Narrow" w:cs="Arial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  <w:lang w:eastAsia="fr-FR"/>
        </w:rPr>
        <w:tab/>
      </w:r>
      <w:r w:rsidR="000877AE" w:rsidRPr="00472000">
        <w:rPr>
          <w:rFonts w:ascii="Arial Narrow" w:eastAsia="MS Mincho" w:hAnsi="Arial Narrow"/>
          <w:b/>
          <w:sz w:val="22"/>
          <w:szCs w:val="22"/>
          <w:lang w:eastAsia="fr-FR"/>
        </w:rPr>
        <w:t>P</w:t>
      </w:r>
      <w:r w:rsidR="000877AE" w:rsidRPr="00901C11">
        <w:rPr>
          <w:rFonts w:ascii="Arial Narrow" w:eastAsia="MS Mincho" w:hAnsi="Arial Narrow"/>
          <w:sz w:val="22"/>
          <w:szCs w:val="22"/>
          <w:lang w:eastAsia="fr-FR"/>
        </w:rPr>
        <w:t> : compétences communes à tous les professeurs</w:t>
      </w:r>
      <w:r w:rsidR="00472000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:rsidR="007017F3" w:rsidRPr="00901C11" w:rsidRDefault="007017F3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901C11">
        <w:rPr>
          <w:rFonts w:ascii="Arial Narrow" w:hAnsi="Arial Narrow" w:cs="Arial"/>
          <w:sz w:val="22"/>
          <w:szCs w:val="22"/>
        </w:rPr>
        <w:t>L’entretien sera mené de manière à pouvoir compléter au mieux chaque compétence</w:t>
      </w:r>
      <w:r w:rsidR="003F7634">
        <w:rPr>
          <w:rFonts w:ascii="Arial Narrow" w:hAnsi="Arial Narrow" w:cs="Arial"/>
          <w:sz w:val="22"/>
          <w:szCs w:val="22"/>
        </w:rPr>
        <w:t xml:space="preserve"> : 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>eule</w:t>
      </w:r>
      <w:r w:rsidRPr="00901C11">
        <w:rPr>
          <w:rFonts w:ascii="Arial Narrow" w:hAnsi="Arial Narrow" w:cs="Arial"/>
          <w:sz w:val="22"/>
          <w:szCs w:val="22"/>
        </w:rPr>
        <w:t>s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  <w:r w:rsidR="00055A66" w:rsidRPr="00901C11">
        <w:rPr>
          <w:rFonts w:ascii="Arial Narrow" w:hAnsi="Arial Narrow" w:cs="Arial"/>
          <w:sz w:val="22"/>
          <w:szCs w:val="22"/>
        </w:rPr>
        <w:t xml:space="preserve">les compétences 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observées (en </w:t>
      </w:r>
      <w:r w:rsidRPr="00901C11">
        <w:rPr>
          <w:rFonts w:ascii="Arial Narrow" w:hAnsi="Arial Narrow" w:cs="Arial"/>
          <w:sz w:val="22"/>
          <w:szCs w:val="22"/>
        </w:rPr>
        <w:t>situation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ou </w:t>
      </w:r>
      <w:r w:rsidRPr="00901C11">
        <w:rPr>
          <w:rFonts w:ascii="Arial Narrow" w:hAnsi="Arial Narrow" w:cs="Arial"/>
          <w:sz w:val="22"/>
          <w:szCs w:val="22"/>
        </w:rPr>
        <w:t xml:space="preserve">en </w:t>
      </w:r>
      <w:r w:rsidR="001B1939" w:rsidRPr="00901C11">
        <w:rPr>
          <w:rFonts w:ascii="Arial Narrow" w:hAnsi="Arial Narrow" w:cs="Arial"/>
          <w:sz w:val="22"/>
          <w:szCs w:val="22"/>
        </w:rPr>
        <w:t>entretien) s</w:t>
      </w:r>
      <w:r w:rsidRPr="00901C11">
        <w:rPr>
          <w:rFonts w:ascii="Arial Narrow" w:hAnsi="Arial Narrow" w:cs="Arial"/>
          <w:sz w:val="22"/>
          <w:szCs w:val="22"/>
        </w:rPr>
        <w:t xml:space="preserve">ont </w:t>
      </w:r>
      <w:r w:rsidR="00055A66" w:rsidRPr="00901C11">
        <w:rPr>
          <w:rFonts w:ascii="Arial Narrow" w:hAnsi="Arial Narrow" w:cs="Arial"/>
          <w:sz w:val="22"/>
          <w:szCs w:val="22"/>
        </w:rPr>
        <w:t>évaluées</w:t>
      </w:r>
      <w:r w:rsidRPr="00901C11">
        <w:rPr>
          <w:rFonts w:ascii="Arial Narrow" w:hAnsi="Arial Narrow" w:cs="Arial"/>
          <w:sz w:val="22"/>
          <w:szCs w:val="22"/>
        </w:rPr>
        <w:t>.</w:t>
      </w:r>
      <w:r w:rsidR="001B1939" w:rsidRPr="00901C11">
        <w:rPr>
          <w:rFonts w:ascii="Arial Narrow" w:hAnsi="Arial Narrow" w:cs="Arial"/>
          <w:sz w:val="22"/>
          <w:szCs w:val="22"/>
        </w:rPr>
        <w:t xml:space="preserve"> </w:t>
      </w:r>
    </w:p>
    <w:p w:rsidR="007017F3" w:rsidRPr="00901C11" w:rsidRDefault="00472000" w:rsidP="005A6A97">
      <w:pPr>
        <w:pStyle w:val="Paragraphedeliste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 w:val="0"/>
        <w:rPr>
          <w:rFonts w:ascii="Arial Narrow" w:hAnsi="Arial Narrow" w:cs="Arial"/>
          <w:sz w:val="22"/>
          <w:szCs w:val="22"/>
        </w:rPr>
      </w:pPr>
      <w:r w:rsidRPr="00472000">
        <w:rPr>
          <w:rFonts w:ascii="Arial Narrow" w:hAnsi="Arial Narrow" w:cs="Arial"/>
          <w:b/>
          <w:sz w:val="22"/>
          <w:szCs w:val="22"/>
        </w:rPr>
        <w:t>(1)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3F7634">
        <w:rPr>
          <w:rFonts w:ascii="Arial Narrow" w:hAnsi="Arial Narrow" w:cs="Arial"/>
          <w:sz w:val="22"/>
          <w:szCs w:val="22"/>
        </w:rPr>
        <w:t>L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es compétences </w:t>
      </w:r>
      <w:r w:rsidR="003F7634">
        <w:rPr>
          <w:rFonts w:ascii="Arial Narrow" w:hAnsi="Arial Narrow" w:cs="Arial"/>
          <w:sz w:val="22"/>
          <w:szCs w:val="22"/>
        </w:rPr>
        <w:t xml:space="preserve">observées </w:t>
      </w:r>
      <w:r w:rsidR="000877AE">
        <w:rPr>
          <w:rFonts w:ascii="Arial Narrow" w:hAnsi="Arial Narrow" w:cs="Arial"/>
          <w:sz w:val="22"/>
          <w:szCs w:val="22"/>
        </w:rPr>
        <w:t>sont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</w:t>
      </w:r>
      <w:r w:rsidR="00A16D53" w:rsidRPr="00901C11">
        <w:rPr>
          <w:rFonts w:ascii="Arial Narrow" w:hAnsi="Arial Narrow" w:cs="Arial"/>
          <w:sz w:val="22"/>
          <w:szCs w:val="22"/>
        </w:rPr>
        <w:t>évaluées</w:t>
      </w:r>
      <w:r w:rsidR="00A13448" w:rsidRPr="00901C11">
        <w:rPr>
          <w:rFonts w:ascii="Arial Narrow" w:hAnsi="Arial Narrow" w:cs="Arial"/>
          <w:sz w:val="22"/>
          <w:szCs w:val="22"/>
        </w:rPr>
        <w:t xml:space="preserve"> par l’un des avis suivants : </w:t>
      </w:r>
    </w:p>
    <w:p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426" w:right="-28" w:hanging="426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A - 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 le niveau de compétence constaté permet d’envisager l’entrée dans le métier du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fonctionnaire-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>stagiaire.</w:t>
      </w:r>
    </w:p>
    <w:p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ECA - En cours d’acquisition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 : l’observation permet d’envisager, en fin d’année de stage, un niveau de compétence permettant </w:t>
      </w:r>
      <w:r>
        <w:rPr>
          <w:rFonts w:ascii="Arial Narrow" w:eastAsia="MS Mincho" w:hAnsi="Arial Narrow"/>
          <w:sz w:val="22"/>
          <w:szCs w:val="22"/>
          <w:lang w:eastAsia="fr-FR"/>
        </w:rPr>
        <w:t>l’entrée dans le métier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:rsidR="00B81D4F" w:rsidRPr="000877AE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ind w:left="567" w:right="-28" w:hanging="567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NA - Insuffisamment acquise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 :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901C11">
        <w:rPr>
          <w:rFonts w:ascii="Arial Narrow" w:eastAsia="MS Mincho" w:hAnsi="Arial Narrow"/>
          <w:sz w:val="22"/>
          <w:szCs w:val="22"/>
          <w:lang w:eastAsia="fr-FR"/>
        </w:rPr>
        <w:t xml:space="preserve">le niveau de compétence constaté </w:t>
      </w:r>
      <w:r>
        <w:rPr>
          <w:rFonts w:ascii="Arial Narrow" w:eastAsia="MS Mincho" w:hAnsi="Arial Narrow"/>
          <w:sz w:val="22"/>
          <w:szCs w:val="22"/>
          <w:lang w:eastAsia="fr-FR"/>
        </w:rPr>
        <w:t>ne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permet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</w:t>
      </w:r>
      <w:r w:rsidRPr="00260056">
        <w:rPr>
          <w:rFonts w:ascii="Arial Narrow" w:eastAsia="MS Mincho" w:hAnsi="Arial Narrow"/>
          <w:sz w:val="22"/>
          <w:szCs w:val="22"/>
          <w:lang w:eastAsia="fr-FR"/>
        </w:rPr>
        <w:t xml:space="preserve">actuellement 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pas 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d’envisager, en fin d’année de stage, un niveau de compétence </w:t>
      </w:r>
      <w:r>
        <w:rPr>
          <w:rFonts w:ascii="Arial Narrow" w:eastAsia="MS Mincho" w:hAnsi="Arial Narrow"/>
          <w:sz w:val="22"/>
          <w:szCs w:val="22"/>
          <w:lang w:eastAsia="fr-FR"/>
        </w:rPr>
        <w:t>suffisant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>.</w:t>
      </w:r>
    </w:p>
    <w:p w:rsidR="00B81D4F" w:rsidRPr="00901C11" w:rsidRDefault="00B81D4F" w:rsidP="00B8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ind w:left="284" w:right="-28" w:hanging="284"/>
        <w:contextualSpacing w:val="0"/>
        <w:rPr>
          <w:rFonts w:ascii="Arial Narrow" w:eastAsia="MS Mincho" w:hAnsi="Arial Narrow"/>
          <w:sz w:val="22"/>
          <w:szCs w:val="22"/>
          <w:lang w:eastAsia="fr-FR"/>
        </w:rPr>
      </w:pPr>
      <w:r w:rsidRPr="00AC6588">
        <w:rPr>
          <w:rFonts w:ascii="Arial Narrow" w:eastAsia="MS Mincho" w:hAnsi="Arial Narrow"/>
          <w:b/>
          <w:sz w:val="22"/>
          <w:szCs w:val="22"/>
          <w:lang w:eastAsia="fr-FR"/>
        </w:rPr>
        <w:t>NO - Non observé</w:t>
      </w:r>
      <w:r w:rsidRPr="000877AE">
        <w:rPr>
          <w:rFonts w:ascii="Arial Narrow" w:eastAsia="MS Mincho" w:hAnsi="Arial Narrow"/>
          <w:sz w:val="22"/>
          <w:szCs w:val="22"/>
          <w:lang w:eastAsia="fr-FR"/>
        </w:rPr>
        <w:t xml:space="preserve"> pendant cette visite</w:t>
      </w:r>
      <w:r>
        <w:rPr>
          <w:rFonts w:ascii="Arial Narrow" w:eastAsia="MS Mincho" w:hAnsi="Arial Narrow"/>
          <w:sz w:val="22"/>
          <w:szCs w:val="22"/>
          <w:lang w:eastAsia="fr-FR"/>
        </w:rPr>
        <w:t xml:space="preserve"> ou pendant l’entretien</w:t>
      </w:r>
    </w:p>
    <w:p w:rsidR="00901C11" w:rsidRPr="00901C11" w:rsidRDefault="00901C11" w:rsidP="00901C11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ascii="Arial Narrow" w:eastAsia="Times New Roman" w:hAnsi="Arial Narrow" w:cs="Garamond"/>
          <w:b/>
          <w:i/>
          <w:sz w:val="22"/>
          <w:szCs w:val="22"/>
          <w:lang w:eastAsia="fr-FR"/>
        </w:rPr>
      </w:pPr>
    </w:p>
    <w:tbl>
      <w:tblPr>
        <w:tblStyle w:val="Grilledutableau11"/>
        <w:tblW w:w="5000" w:type="pct"/>
        <w:jc w:val="center"/>
        <w:tblLook w:val="04A0" w:firstRow="1" w:lastRow="0" w:firstColumn="1" w:lastColumn="0" w:noHBand="0" w:noVBand="1"/>
      </w:tblPr>
      <w:tblGrid>
        <w:gridCol w:w="8319"/>
        <w:gridCol w:w="91"/>
        <w:gridCol w:w="1438"/>
      </w:tblGrid>
      <w:tr w:rsidR="00260056" w:rsidRPr="00901C11">
        <w:trPr>
          <w:jc w:val="center"/>
        </w:trPr>
        <w:tc>
          <w:tcPr>
            <w:tcW w:w="4224" w:type="pct"/>
            <w:vAlign w:val="center"/>
          </w:tcPr>
          <w:p w:rsidR="00260056" w:rsidRPr="006B4F66" w:rsidRDefault="00260056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vAlign w:val="center"/>
          </w:tcPr>
          <w:p w:rsidR="00472000" w:rsidRDefault="00472000" w:rsidP="00901C1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260056" w:rsidRPr="00901C11" w:rsidRDefault="00472000" w:rsidP="00901C1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CC1 Faire partager les valeurs de la République</w:t>
            </w:r>
          </w:p>
          <w:p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CC2 Inscrire son action dans le cadre des principes fondamentaux du système éducatif et dans le cadre réglementaire de l'école </w:t>
            </w:r>
          </w:p>
          <w:p w:rsidR="00260056" w:rsidRPr="006B4F66" w:rsidRDefault="00260056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CC6. Agir en éducateur responsable et selon des principes éthiques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260056" w:rsidRPr="006B4F66" w:rsidRDefault="00260056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bottom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Respecte et fait respecter les principes d’égalité, de neutralité, de laïcité, d’équité, de tolérance, de refus de toutes discriminations</w:t>
            </w:r>
          </w:p>
        </w:tc>
        <w:tc>
          <w:tcPr>
            <w:tcW w:w="776" w:type="pct"/>
            <w:gridSpan w:val="2"/>
            <w:tcBorders>
              <w:bottom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Répond aux exigences de ponctualité, d’assiduité, de sécurité et de confidentialité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Adopte une attitude et un positionnement d’adulte responsable au sein de sa classe et de l’établissement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Fait preuve de respect à l’égard des élèves et des membres de la communauté éducative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jc w:val="center"/>
        </w:trPr>
        <w:tc>
          <w:tcPr>
            <w:tcW w:w="4224" w:type="pct"/>
            <w:tcBorders>
              <w:top w:val="dotted" w:sz="4" w:space="0" w:color="auto"/>
            </w:tcBorders>
            <w:vAlign w:val="center"/>
          </w:tcPr>
          <w:p w:rsidR="00260056" w:rsidRPr="006B4F66" w:rsidRDefault="00260056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Fait respecter le règlement intérieur</w:t>
            </w:r>
          </w:p>
        </w:tc>
        <w:tc>
          <w:tcPr>
            <w:tcW w:w="776" w:type="pct"/>
            <w:gridSpan w:val="2"/>
            <w:tcBorders>
              <w:top w:val="dotted" w:sz="4" w:space="0" w:color="auto"/>
            </w:tcBorders>
            <w:vAlign w:val="center"/>
          </w:tcPr>
          <w:p w:rsidR="00260056" w:rsidRPr="006B4F66" w:rsidRDefault="00260056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60056" w:rsidRPr="00901C11">
        <w:trPr>
          <w:trHeight w:val="1140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260056" w:rsidRPr="00231239" w:rsidRDefault="00231239" w:rsidP="00901C11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</w:p>
        </w:tc>
      </w:tr>
      <w:tr w:rsidR="00472000" w:rsidRPr="00472000">
        <w:trPr>
          <w:trHeight w:val="278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472000" w:rsidRDefault="00472000" w:rsidP="005604F1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relationnelles, de communication et d’animation favorisant la transmission, l’implication et la coopération au sein de la communauté éducative et de son environnement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CC7. Maîtriser la langue française à des fins de communication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CC10. Coopérer au sein d'une équipe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CC11. Contribuer à l'action de la communauté éducative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CC12. Coopérer avec les parents d'élèves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CC13. Coopérer avec les partenaires de l'école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Utilise un langage clair et adapté à son (ses) interlocuteur(s)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Participe à sa mesure au travail d’équipe mis en oeuvre par / dans l’établissement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Adopte une attitude favorable à l’écoute et aux échanges avec les membres de la communauté éducative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lastRenderedPageBreak/>
              <w:t>Participe aux différentes instances et conseils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Communique autant que de besoin avec les familles ; participe, à son niveau, à leur information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:rsidR="00C601EF" w:rsidRPr="00231239" w:rsidRDefault="00C601EF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>
        <w:trPr>
          <w:trHeight w:val="190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0A2276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472000" w:rsidRDefault="00472000" w:rsidP="000A2276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liées à la maîtrise des contenus disciplinaires et à leur didactique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P1. Maîtriser les savoirs disciplinaires et leur didactique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P2. Maîtriser la langue française dans le cadre de son enseignement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Maîtrise les contenus disciplinaires et les concepts clés utiles à son enseignement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Met en oeuvre les transpositions didactiques appropriées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Identifie les savoirs et savoir-faire à acquérir par les élèves en lien avec les programmes et référentiels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901C11">
            <w:pPr>
              <w:tabs>
                <w:tab w:val="left" w:pos="688"/>
              </w:tabs>
              <w:spacing w:before="60" w:after="60" w:line="240" w:lineRule="auto"/>
              <w:ind w:firstLine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P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472000" w:rsidRDefault="00472000" w:rsidP="00945009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éducatives et pédagogiques nécessaires à la mise en oeuvre de situations d’apprentissage et d’accompagnement des élèves diverses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P3. Construire, mettre en oeuvre et animer des situations d'enseignement et d'apprentissage prenant en compte la diversité des 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P4. Organiser et assurer un mode de fonctionnement du groupe favorisant l'apprentissage et la socialisation des 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P5. Évaluer les progrès et les acquisitions des 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CC3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Connaître les élèves et les processus d'apprentissage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CC4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Prendre en compte la diversité des élèves </w:t>
            </w:r>
          </w:p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CC5</w:t>
            </w:r>
            <w:r w:rsidR="00376BAB" w:rsidRPr="006B4F66">
              <w:rPr>
                <w:rFonts w:ascii="Arial Narrow" w:eastAsia="Calibri" w:hAnsi="Arial Narrow"/>
                <w:iCs/>
                <w:noProof/>
                <w:lang w:val="fr-FR"/>
              </w:rPr>
              <w:t>.</w:t>
            </w: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 Accompagner les élèves dans leur parcours de formation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Encadre les élèves et le groupe classe, fait preuve de vigilance à l’égard des comportements inadaptés et sait approprier le niveau d’autorité attendu à la situation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Instaure un climat serein et de confiance au sein de la classe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Encourage et valorise ses élèves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Fixe les objectifs à atteindre, les moyens d’y parvenir et donne du sens aux apprentissages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Prend en compte la diversité des élèves et s’assure de l’adéquation des propositions pédagogiques avec leur niveau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Prépare en amont les séquences pédagogiques et les inscrit dans une progression réfléchie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Met en place les outils et supports d’évaluation en ciblant les compétences à évaluer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9E623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E6230" w:rsidRPr="009E6230" w:rsidRDefault="009E623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9E6230">
              <w:rPr>
                <w:rFonts w:ascii="Arial Narrow" w:eastAsia="Calibri" w:hAnsi="Arial Narrow"/>
                <w:iCs/>
                <w:noProof/>
                <w:lang w:val="fr-FR"/>
              </w:rPr>
              <w:t>Prend en charge le suivi du travail personnel des élèves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6230" w:rsidRPr="009E6230" w:rsidRDefault="009E623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9E623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E6230" w:rsidRPr="009E6230" w:rsidRDefault="009E623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>
              <w:rPr>
                <w:rFonts w:ascii="Arial Narrow" w:eastAsia="Calibri" w:hAnsi="Arial Narrow"/>
                <w:iCs/>
                <w:noProof/>
                <w:lang w:val="fr-FR"/>
              </w:rPr>
              <w:t>S’appuie sur l’évaluation pour réguler sa pratique (remédiation, consolidation)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6230" w:rsidRPr="009E6230" w:rsidRDefault="009E623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472000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:rsidR="00AD2211" w:rsidRPr="00231239" w:rsidRDefault="00AD2211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>
        <w:trPr>
          <w:trHeight w:val="276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trHeight w:val="38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 xml:space="preserve">Compétences relatives à l’usage et à la maîtrise des technologies de l’information </w:t>
            </w:r>
            <w:r w:rsidR="00376BAB"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 xml:space="preserve">et </w:t>
            </w: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de la communication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CC9. Intégrer les éléments de la culture numérique nécessaires à l'exercice de son métier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Utilise les outils numériques et réseaux mis en place dans l’établissement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Distingue les usages personnels et professionnels dans sa pratique</w:t>
            </w:r>
          </w:p>
        </w:tc>
        <w:tc>
          <w:tcPr>
            <w:tcW w:w="73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Est attentif à la manière dont les élèves mobilisent l’outil numérique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:rsidR="00AD2211" w:rsidRPr="00231239" w:rsidRDefault="00AD2211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/>
                <w:iCs/>
                <w:noProof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72000" w:rsidRP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sz w:val="16"/>
                <w:szCs w:val="16"/>
              </w:rPr>
            </w:pPr>
          </w:p>
        </w:tc>
      </w:tr>
      <w:tr w:rsidR="00472000" w:rsidRPr="0047200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000" w:rsidRPr="00901C11" w:rsidRDefault="00472000" w:rsidP="000C4D10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b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b/>
                <w:iCs/>
                <w:noProof/>
                <w:lang w:val="fr-FR"/>
              </w:rPr>
              <w:t>Compétences d’analyse et d’adaptation de sa pratique professionnelle en tenant compte des évolutions du métier et de son environnement de travail.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72000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A / ECA / </w:t>
            </w:r>
          </w:p>
          <w:p w:rsidR="00472000" w:rsidRPr="00901C11" w:rsidRDefault="00472000" w:rsidP="004249EE">
            <w:pPr>
              <w:spacing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</w:rPr>
            </w:pPr>
            <w:r>
              <w:rPr>
                <w:rFonts w:ascii="Arial Narrow" w:eastAsia="Calibri" w:hAnsi="Arial Narrow"/>
                <w:iCs/>
                <w:noProof/>
              </w:rPr>
              <w:t xml:space="preserve">NA / NO </w:t>
            </w:r>
            <w:r w:rsidRPr="00472000">
              <w:rPr>
                <w:rFonts w:ascii="Arial Narrow" w:eastAsia="Calibri" w:hAnsi="Arial Narrow"/>
                <w:b/>
                <w:iCs/>
                <w:noProof/>
                <w:sz w:val="20"/>
                <w:szCs w:val="20"/>
              </w:rPr>
              <w:t>(1)</w:t>
            </w: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left="284"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 xml:space="preserve">CC14. S'engager dans une démarche individuelle et collective de développement professionnel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472000" w:rsidRPr="006B4F66" w:rsidRDefault="00472000" w:rsidP="00901C11">
            <w:pPr>
              <w:spacing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Prend en compte les conseils prodigués par les personnels d’encadrement et les formateurs tuteurs et s’efforce d’améliorer sa pratique</w:t>
            </w:r>
          </w:p>
        </w:tc>
        <w:tc>
          <w:tcPr>
            <w:tcW w:w="730" w:type="pct"/>
            <w:tcBorders>
              <w:bottom w:val="dotted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472000" w:rsidRPr="00901C11">
        <w:trPr>
          <w:jc w:val="center"/>
        </w:trPr>
        <w:tc>
          <w:tcPr>
            <w:tcW w:w="427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5A6A97">
            <w:pPr>
              <w:numPr>
                <w:ilvl w:val="2"/>
                <w:numId w:val="5"/>
              </w:numPr>
              <w:tabs>
                <w:tab w:val="left" w:pos="284"/>
              </w:tabs>
              <w:spacing w:before="60" w:after="60" w:line="240" w:lineRule="auto"/>
              <w:ind w:left="284"/>
              <w:contextualSpacing w:val="0"/>
              <w:jc w:val="left"/>
              <w:rPr>
                <w:rFonts w:ascii="Arial Narrow" w:eastAsia="Calibri" w:hAnsi="Arial Narrow"/>
                <w:iCs/>
                <w:noProof/>
                <w:lang w:val="fr-FR"/>
              </w:rPr>
            </w:pPr>
            <w:r w:rsidRPr="006B4F66">
              <w:rPr>
                <w:rFonts w:ascii="Arial Narrow" w:eastAsia="Calibri" w:hAnsi="Arial Narrow"/>
                <w:iCs/>
                <w:noProof/>
                <w:lang w:val="fr-FR"/>
              </w:rPr>
              <w:t>Est capable de prendre du recul et de porter une analyse réflexive sur son positionnement et ses activités</w:t>
            </w:r>
          </w:p>
        </w:tc>
        <w:tc>
          <w:tcPr>
            <w:tcW w:w="7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000" w:rsidRPr="006B4F66" w:rsidRDefault="00472000" w:rsidP="00901C11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Arial Narrow" w:eastAsia="Calibri" w:hAnsi="Arial Narrow"/>
                <w:iCs/>
                <w:noProof/>
                <w:lang w:val="fr-FR"/>
              </w:rPr>
            </w:pPr>
          </w:p>
        </w:tc>
      </w:tr>
      <w:tr w:rsidR="00231239" w:rsidRPr="00260056">
        <w:trPr>
          <w:trHeight w:val="1261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31239" w:rsidRDefault="00231239" w:rsidP="004C4FA3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  <w:r w:rsidRPr="00231239">
              <w:rPr>
                <w:rFonts w:ascii="Arial Narrow" w:eastAsia="Calibri" w:hAnsi="Arial Narrow"/>
                <w:i/>
                <w:iCs/>
                <w:noProof/>
              </w:rPr>
              <w:t xml:space="preserve">Constats et conseils donnés </w:t>
            </w:r>
            <w:r w:rsidRPr="00231239">
              <w:rPr>
                <w:rFonts w:ascii="Arial Narrow" w:eastAsia="Calibri" w:hAnsi="Arial Narrow"/>
                <w:iCs/>
                <w:noProof/>
              </w:rPr>
              <w:t>:</w:t>
            </w:r>
            <w:r>
              <w:rPr>
                <w:rFonts w:ascii="Arial Narrow" w:eastAsia="Calibri" w:hAnsi="Arial Narrow"/>
                <w:iCs/>
                <w:noProof/>
              </w:rPr>
              <w:t xml:space="preserve"> </w:t>
            </w:r>
          </w:p>
          <w:p w:rsidR="00370A77" w:rsidRPr="00370A77" w:rsidRDefault="00370A77" w:rsidP="00370A77">
            <w:pPr>
              <w:spacing w:before="60" w:after="60" w:line="240" w:lineRule="auto"/>
              <w:ind w:firstLine="0"/>
              <w:contextualSpacing w:val="0"/>
              <w:jc w:val="left"/>
              <w:rPr>
                <w:rFonts w:ascii="Arial Narrow" w:eastAsia="Calibri" w:hAnsi="Arial Narrow"/>
                <w:iCs/>
                <w:noProof/>
              </w:rPr>
            </w:pPr>
          </w:p>
        </w:tc>
      </w:tr>
    </w:tbl>
    <w:p w:rsidR="00A8277E" w:rsidRPr="00EE1676" w:rsidRDefault="00A8277E" w:rsidP="00A8277E">
      <w:pPr>
        <w:spacing w:line="240" w:lineRule="auto"/>
        <w:ind w:firstLine="0"/>
        <w:contextualSpacing w:val="0"/>
        <w:jc w:val="center"/>
        <w:rPr>
          <w:sz w:val="12"/>
          <w:szCs w:val="12"/>
        </w:rPr>
      </w:pPr>
    </w:p>
    <w:sectPr w:rsidR="00A8277E" w:rsidRPr="00EE1676" w:rsidSect="00472000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97" w:rsidRDefault="005A6A97" w:rsidP="00211308">
      <w:pPr>
        <w:spacing w:line="240" w:lineRule="auto"/>
      </w:pPr>
      <w:r>
        <w:separator/>
      </w:r>
    </w:p>
  </w:endnote>
  <w:endnote w:type="continuationSeparator" w:id="0">
    <w:p w:rsidR="005A6A97" w:rsidRDefault="005A6A97" w:rsidP="0021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3D79" w:rsidRDefault="00043D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79" w:rsidRDefault="00431A29" w:rsidP="000834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3D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1D5E">
      <w:rPr>
        <w:rStyle w:val="Numrodepage"/>
        <w:noProof/>
      </w:rPr>
      <w:t>3</w:t>
    </w:r>
    <w:r>
      <w:rPr>
        <w:rStyle w:val="Numrodepage"/>
      </w:rPr>
      <w:fldChar w:fldCharType="end"/>
    </w:r>
    <w:r w:rsidR="00043D79">
      <w:rPr>
        <w:rStyle w:val="Numrodepage"/>
      </w:rPr>
      <w:t xml:space="preserve"> </w:t>
    </w:r>
  </w:p>
  <w:p w:rsidR="00043D79" w:rsidRDefault="00043D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97" w:rsidRDefault="005A6A97" w:rsidP="00211308">
      <w:pPr>
        <w:spacing w:line="240" w:lineRule="auto"/>
      </w:pPr>
      <w:r>
        <w:separator/>
      </w:r>
    </w:p>
  </w:footnote>
  <w:footnote w:type="continuationSeparator" w:id="0">
    <w:p w:rsidR="005A6A97" w:rsidRDefault="005A6A97" w:rsidP="00211308">
      <w:pPr>
        <w:spacing w:line="240" w:lineRule="auto"/>
      </w:pPr>
      <w:r>
        <w:continuationSeparator/>
      </w:r>
    </w:p>
  </w:footnote>
  <w:footnote w:id="1">
    <w:p w:rsidR="00043D79" w:rsidRPr="00DB1D5E" w:rsidRDefault="00043D79" w:rsidP="00DB1D5E">
      <w:pPr>
        <w:tabs>
          <w:tab w:val="left" w:pos="284"/>
        </w:tabs>
        <w:spacing w:line="240" w:lineRule="auto"/>
        <w:ind w:firstLine="0"/>
        <w:contextualSpacing w:val="0"/>
        <w:rPr>
          <w:rFonts w:ascii="Arial Narrow" w:hAnsi="Arial Narrow"/>
          <w:sz w:val="20"/>
          <w:szCs w:val="20"/>
        </w:rPr>
      </w:pPr>
      <w:r w:rsidRPr="00EB5EB7">
        <w:rPr>
          <w:rStyle w:val="Appelnotedebasdep"/>
          <w:rFonts w:ascii="Arial Narrow" w:hAnsi="Arial Narrow"/>
          <w:sz w:val="20"/>
          <w:szCs w:val="20"/>
        </w:rPr>
        <w:footnoteRef/>
      </w:r>
      <w:r w:rsidRPr="00EB5EB7">
        <w:rPr>
          <w:rFonts w:ascii="Arial Narrow" w:hAnsi="Arial Narrow"/>
          <w:sz w:val="20"/>
          <w:szCs w:val="20"/>
        </w:rPr>
        <w:t xml:space="preserve"> </w:t>
      </w:r>
      <w:r w:rsidR="0043126A">
        <w:rPr>
          <w:rFonts w:ascii="Arial Narrow" w:hAnsi="Arial Narrow"/>
          <w:sz w:val="20"/>
          <w:szCs w:val="20"/>
        </w:rPr>
        <w:t>A</w:t>
      </w:r>
      <w:r w:rsidRPr="00EB5EB7">
        <w:rPr>
          <w:rFonts w:ascii="Arial Narrow" w:hAnsi="Arial Narrow"/>
          <w:sz w:val="20"/>
          <w:szCs w:val="20"/>
        </w:rPr>
        <w:t xml:space="preserve"> transm</w:t>
      </w:r>
      <w:r w:rsidR="0043126A">
        <w:rPr>
          <w:rFonts w:ascii="Arial Narrow" w:hAnsi="Arial Narrow"/>
          <w:sz w:val="20"/>
          <w:szCs w:val="20"/>
        </w:rPr>
        <w:t>ettre</w:t>
      </w:r>
      <w:r w:rsidRPr="00EB5EB7">
        <w:rPr>
          <w:rFonts w:ascii="Arial Narrow" w:hAnsi="Arial Narrow"/>
          <w:sz w:val="20"/>
          <w:szCs w:val="20"/>
        </w:rPr>
        <w:t xml:space="preserve"> par voie électronique</w:t>
      </w:r>
      <w:r w:rsidR="00EB5EB7">
        <w:rPr>
          <w:rFonts w:ascii="Arial Narrow" w:hAnsi="Arial Narrow"/>
          <w:sz w:val="20"/>
          <w:szCs w:val="20"/>
        </w:rPr>
        <w:t>,</w:t>
      </w:r>
      <w:r w:rsidRPr="00EB5EB7">
        <w:rPr>
          <w:rFonts w:ascii="Arial Narrow" w:hAnsi="Arial Narrow"/>
          <w:sz w:val="20"/>
          <w:szCs w:val="20"/>
        </w:rPr>
        <w:t xml:space="preserve"> par le </w:t>
      </w:r>
      <w:r w:rsidR="0043126A">
        <w:rPr>
          <w:rFonts w:ascii="Arial Narrow" w:hAnsi="Arial Narrow"/>
          <w:sz w:val="20"/>
          <w:szCs w:val="20"/>
        </w:rPr>
        <w:t>formateur visiteur</w:t>
      </w:r>
      <w:r w:rsidR="00EB5EB7">
        <w:rPr>
          <w:rFonts w:ascii="Arial Narrow" w:hAnsi="Arial Narrow"/>
          <w:sz w:val="20"/>
          <w:szCs w:val="20"/>
        </w:rPr>
        <w:t>,</w:t>
      </w:r>
      <w:r w:rsidRPr="00EB5EB7">
        <w:rPr>
          <w:rFonts w:ascii="Arial Narrow" w:hAnsi="Arial Narrow"/>
          <w:sz w:val="20"/>
          <w:szCs w:val="20"/>
        </w:rPr>
        <w:t xml:space="preserve"> à l’étudiant professeur</w:t>
      </w:r>
      <w:r w:rsidR="0068474E">
        <w:rPr>
          <w:rFonts w:ascii="Arial Narrow" w:hAnsi="Arial Narrow"/>
          <w:sz w:val="20"/>
          <w:szCs w:val="20"/>
        </w:rPr>
        <w:t xml:space="preserve"> stagiaire, à l’IEN chargé de la formation, M Ernest Marchal à</w:t>
      </w:r>
      <w:r w:rsidR="009E6230">
        <w:rPr>
          <w:rFonts w:ascii="Arial Narrow" w:hAnsi="Arial Narrow"/>
          <w:sz w:val="20"/>
          <w:szCs w:val="20"/>
        </w:rPr>
        <w:t xml:space="preserve"> </w:t>
      </w:r>
      <w:r w:rsidR="0068474E">
        <w:rPr>
          <w:rFonts w:ascii="Arial Narrow" w:hAnsi="Arial Narrow"/>
          <w:sz w:val="20"/>
          <w:szCs w:val="20"/>
        </w:rPr>
        <w:t>cir.punaauia@education.pf</w:t>
      </w:r>
      <w:r w:rsidR="009E6230">
        <w:rPr>
          <w:rFonts w:ascii="Arial Narrow" w:hAnsi="Arial Narrow"/>
          <w:sz w:val="20"/>
          <w:szCs w:val="20"/>
        </w:rPr>
        <w:t xml:space="preserve"> en copie à </w:t>
      </w:r>
      <w:r w:rsidR="0068474E">
        <w:rPr>
          <w:rFonts w:ascii="Arial Narrow" w:hAnsi="Arial Narrow"/>
          <w:sz w:val="20"/>
          <w:szCs w:val="20"/>
        </w:rPr>
        <w:t xml:space="preserve">l’IEN-A </w:t>
      </w:r>
      <w:r w:rsidR="009E6230">
        <w:rPr>
          <w:rFonts w:ascii="Arial Narrow" w:hAnsi="Arial Narrow"/>
          <w:sz w:val="20"/>
          <w:szCs w:val="20"/>
        </w:rPr>
        <w:t xml:space="preserve">madame Martine </w:t>
      </w:r>
      <w:proofErr w:type="spellStart"/>
      <w:r w:rsidR="009E6230">
        <w:rPr>
          <w:rFonts w:ascii="Arial Narrow" w:hAnsi="Arial Narrow"/>
          <w:sz w:val="20"/>
          <w:szCs w:val="20"/>
        </w:rPr>
        <w:t>Milliat</w:t>
      </w:r>
      <w:proofErr w:type="spellEnd"/>
      <w:r w:rsidR="009E6230">
        <w:rPr>
          <w:rFonts w:ascii="Arial Narrow" w:hAnsi="Arial Narrow"/>
          <w:sz w:val="20"/>
          <w:szCs w:val="20"/>
        </w:rPr>
        <w:t xml:space="preserve"> </w:t>
      </w:r>
      <w:hyperlink r:id="rId1" w:history="1">
        <w:r w:rsidR="009E6230" w:rsidRPr="00C95ABA">
          <w:rPr>
            <w:rStyle w:val="Lienhypertexte"/>
            <w:rFonts w:ascii="Arial Narrow" w:hAnsi="Arial Narrow"/>
            <w:sz w:val="20"/>
            <w:szCs w:val="20"/>
          </w:rPr>
          <w:t>martine.milliat@education.pf</w:t>
        </w:r>
      </w:hyperlink>
      <w:r w:rsidR="009E6230">
        <w:rPr>
          <w:rFonts w:ascii="Arial Narrow" w:hAnsi="Arial Narrow"/>
          <w:sz w:val="20"/>
          <w:szCs w:val="20"/>
        </w:rPr>
        <w:t xml:space="preserve"> </w:t>
      </w:r>
      <w:r w:rsidRPr="00EB5EB7">
        <w:rPr>
          <w:rFonts w:ascii="Arial Narrow" w:hAnsi="Arial Narrow"/>
          <w:sz w:val="20"/>
          <w:szCs w:val="20"/>
        </w:rPr>
        <w:t xml:space="preserve">, </w:t>
      </w:r>
      <w:r w:rsidR="000D0583">
        <w:rPr>
          <w:rFonts w:ascii="Arial Narrow" w:hAnsi="Arial Narrow"/>
          <w:sz w:val="20"/>
          <w:szCs w:val="20"/>
        </w:rPr>
        <w:t xml:space="preserve"> </w:t>
      </w:r>
      <w:r w:rsidR="001B1939">
        <w:rPr>
          <w:rFonts w:ascii="Arial Narrow" w:hAnsi="Arial Narrow"/>
          <w:sz w:val="20"/>
          <w:szCs w:val="20"/>
        </w:rPr>
        <w:t>au plus tard quinze jours après la visite.</w:t>
      </w:r>
      <w:r w:rsidR="00DB1D5E">
        <w:rPr>
          <w:rFonts w:ascii="Arial Narrow" w:hAnsi="Arial Narrow"/>
          <w:sz w:val="20"/>
          <w:szCs w:val="20"/>
        </w:rPr>
        <w:t xml:space="preserve"> </w:t>
      </w:r>
      <w:r w:rsidRPr="001641B0">
        <w:rPr>
          <w:rFonts w:ascii="Arial Narrow" w:hAnsi="Arial Narrow"/>
          <w:u w:val="single"/>
        </w:rPr>
        <w:t xml:space="preserve">Le document original signé est à déposer </w:t>
      </w:r>
      <w:r w:rsidR="0068474E">
        <w:rPr>
          <w:rFonts w:ascii="Arial Narrow" w:hAnsi="Arial Narrow"/>
          <w:u w:val="single"/>
        </w:rPr>
        <w:t>au secrétariat de la circonscription de Punaauia.</w:t>
      </w:r>
    </w:p>
  </w:footnote>
  <w:footnote w:id="2">
    <w:p w:rsidR="0043126A" w:rsidRPr="001B1939" w:rsidRDefault="0043126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5E" w:rsidRDefault="00DB1D5E">
    <w:pPr>
      <w:pStyle w:val="En-tte"/>
    </w:pPr>
    <w:r>
      <w:rPr>
        <w:noProof/>
      </w:rPr>
      <w:drawing>
        <wp:inline distT="0" distB="0" distL="0" distR="0" wp14:anchorId="48DC30BD" wp14:editId="42468C9D">
          <wp:extent cx="1853738" cy="739833"/>
          <wp:effectExtent l="0" t="0" r="0" b="0"/>
          <wp:docPr id="2" name="Image 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969" cy="73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C8F1B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040F"/>
    <w:multiLevelType w:val="hybridMultilevel"/>
    <w:tmpl w:val="9CFE2994"/>
    <w:lvl w:ilvl="0" w:tplc="9356F7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7984545E">
      <w:start w:val="1"/>
      <w:numFmt w:val="lowerLetter"/>
      <w:pStyle w:val="Titre5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E80C35"/>
    <w:multiLevelType w:val="multilevel"/>
    <w:tmpl w:val="770EB70A"/>
    <w:lvl w:ilvl="0">
      <w:start w:val="1"/>
      <w:numFmt w:val="none"/>
      <w:pStyle w:val="Titre1"/>
      <w:lvlText w:val="%1"/>
      <w:lvlJc w:val="left"/>
      <w:pPr>
        <w:ind w:left="999" w:hanging="432"/>
      </w:pPr>
      <w:rPr>
        <w:rFonts w:ascii="Times New Roman" w:hAnsi="Times New Roman" w:cs="Times New Roman" w:hint="default"/>
      </w:rPr>
    </w:lvl>
    <w:lvl w:ilvl="1">
      <w:start w:val="1"/>
      <w:numFmt w:val="none"/>
      <w:lvlText w:val="%1.%2"/>
      <w:lvlJc w:val="left"/>
      <w:pPr>
        <w:ind w:left="1143" w:hanging="576"/>
      </w:pPr>
      <w:rPr>
        <w:rFonts w:ascii="Times New Roman" w:hAnsi="Times New Roman" w:cs="Times New Roman" w:hint="default"/>
      </w:rPr>
    </w:lvl>
    <w:lvl w:ilvl="2">
      <w:start w:val="1"/>
      <w:numFmt w:val="upperRoman"/>
      <w:pStyle w:val="Titre3"/>
      <w:lvlText w:val="%1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%4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firstLine="0"/>
      </w:pPr>
      <w:rPr>
        <w:rFonts w:ascii="Garamond" w:hAnsi="Garamond" w:cs="Times New Roman" w:hint="default"/>
        <w:b/>
        <w:bCs/>
        <w:i/>
        <w:iCs/>
        <w:sz w:val="26"/>
        <w:szCs w:val="26"/>
      </w:rPr>
    </w:lvl>
    <w:lvl w:ilvl="5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ascii="Times New Roman" w:hAnsi="Times New Roman" w:cs="Times New Roman" w:hint="default"/>
      </w:rPr>
    </w:lvl>
  </w:abstractNum>
  <w:abstractNum w:abstractNumId="3">
    <w:nsid w:val="31874CD2"/>
    <w:multiLevelType w:val="hybridMultilevel"/>
    <w:tmpl w:val="C4020D80"/>
    <w:lvl w:ilvl="0" w:tplc="7568A110">
      <w:start w:val="1"/>
      <w:numFmt w:val="bullet"/>
      <w:lvlText w:val="F"/>
      <w:lvlJc w:val="left"/>
      <w:pPr>
        <w:ind w:left="720" w:hanging="360"/>
      </w:pPr>
      <w:rPr>
        <w:rFonts w:ascii="ZapfDingbats" w:hAnsi="ZapfDingbats" w:hint="default"/>
      </w:rPr>
    </w:lvl>
    <w:lvl w:ilvl="1" w:tplc="3BACC4E2">
      <w:numFmt w:val="bullet"/>
      <w:lvlText w:val="-"/>
      <w:lvlJc w:val="left"/>
      <w:pPr>
        <w:ind w:left="1440" w:hanging="360"/>
      </w:pPr>
      <w:rPr>
        <w:rFonts w:ascii="Arial Narrow" w:eastAsia="Cambria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6D4B"/>
    <w:multiLevelType w:val="multilevel"/>
    <w:tmpl w:val="49D4DA8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8"/>
    <w:rsid w:val="00007637"/>
    <w:rsid w:val="0003414E"/>
    <w:rsid w:val="00041E43"/>
    <w:rsid w:val="00043D79"/>
    <w:rsid w:val="00045E72"/>
    <w:rsid w:val="00046611"/>
    <w:rsid w:val="0005527A"/>
    <w:rsid w:val="00055A66"/>
    <w:rsid w:val="00056F23"/>
    <w:rsid w:val="00075096"/>
    <w:rsid w:val="00080F8C"/>
    <w:rsid w:val="00083496"/>
    <w:rsid w:val="000877AE"/>
    <w:rsid w:val="00091704"/>
    <w:rsid w:val="00093128"/>
    <w:rsid w:val="0009417A"/>
    <w:rsid w:val="000950CD"/>
    <w:rsid w:val="0009591B"/>
    <w:rsid w:val="000B5477"/>
    <w:rsid w:val="000C0824"/>
    <w:rsid w:val="000C3C89"/>
    <w:rsid w:val="000D0583"/>
    <w:rsid w:val="000D12C2"/>
    <w:rsid w:val="000D2D4E"/>
    <w:rsid w:val="000E041D"/>
    <w:rsid w:val="000E522A"/>
    <w:rsid w:val="000F15B0"/>
    <w:rsid w:val="000F4C63"/>
    <w:rsid w:val="0010018B"/>
    <w:rsid w:val="001001E9"/>
    <w:rsid w:val="001024A8"/>
    <w:rsid w:val="00104780"/>
    <w:rsid w:val="001053E8"/>
    <w:rsid w:val="00116113"/>
    <w:rsid w:val="00121A05"/>
    <w:rsid w:val="00123E6B"/>
    <w:rsid w:val="001261C4"/>
    <w:rsid w:val="00141C3E"/>
    <w:rsid w:val="00142F82"/>
    <w:rsid w:val="00151097"/>
    <w:rsid w:val="0015263D"/>
    <w:rsid w:val="0015694C"/>
    <w:rsid w:val="0016300C"/>
    <w:rsid w:val="001641B0"/>
    <w:rsid w:val="00182292"/>
    <w:rsid w:val="00182F10"/>
    <w:rsid w:val="00187747"/>
    <w:rsid w:val="00194EB2"/>
    <w:rsid w:val="001B0E56"/>
    <w:rsid w:val="001B1939"/>
    <w:rsid w:val="001B28F1"/>
    <w:rsid w:val="001C58F5"/>
    <w:rsid w:val="001C6867"/>
    <w:rsid w:val="001D50A8"/>
    <w:rsid w:val="001D5D38"/>
    <w:rsid w:val="001D746F"/>
    <w:rsid w:val="001E2C94"/>
    <w:rsid w:val="001E7A66"/>
    <w:rsid w:val="001F4481"/>
    <w:rsid w:val="002042A0"/>
    <w:rsid w:val="00207A64"/>
    <w:rsid w:val="00211308"/>
    <w:rsid w:val="00213306"/>
    <w:rsid w:val="00214164"/>
    <w:rsid w:val="00214AB2"/>
    <w:rsid w:val="002165EA"/>
    <w:rsid w:val="00221AB2"/>
    <w:rsid w:val="00223FAB"/>
    <w:rsid w:val="00230915"/>
    <w:rsid w:val="00231239"/>
    <w:rsid w:val="00231C9B"/>
    <w:rsid w:val="0024581A"/>
    <w:rsid w:val="00256602"/>
    <w:rsid w:val="00260056"/>
    <w:rsid w:val="0026609E"/>
    <w:rsid w:val="00274602"/>
    <w:rsid w:val="00280BCD"/>
    <w:rsid w:val="00281A68"/>
    <w:rsid w:val="00296A40"/>
    <w:rsid w:val="002977C7"/>
    <w:rsid w:val="002A17CD"/>
    <w:rsid w:val="002A543F"/>
    <w:rsid w:val="002B10A0"/>
    <w:rsid w:val="002C2B9D"/>
    <w:rsid w:val="002C5F17"/>
    <w:rsid w:val="002C67EC"/>
    <w:rsid w:val="002C7B0E"/>
    <w:rsid w:val="002D55D5"/>
    <w:rsid w:val="002D5ACF"/>
    <w:rsid w:val="002F6B04"/>
    <w:rsid w:val="00302B4A"/>
    <w:rsid w:val="00313C8E"/>
    <w:rsid w:val="0032645A"/>
    <w:rsid w:val="003269B9"/>
    <w:rsid w:val="00341B96"/>
    <w:rsid w:val="00346DCB"/>
    <w:rsid w:val="00351348"/>
    <w:rsid w:val="00355F83"/>
    <w:rsid w:val="00370A77"/>
    <w:rsid w:val="003727DC"/>
    <w:rsid w:val="0037399D"/>
    <w:rsid w:val="00376BAB"/>
    <w:rsid w:val="00381792"/>
    <w:rsid w:val="00383027"/>
    <w:rsid w:val="003847E8"/>
    <w:rsid w:val="00386F42"/>
    <w:rsid w:val="003A49C9"/>
    <w:rsid w:val="003C23E6"/>
    <w:rsid w:val="003C45D9"/>
    <w:rsid w:val="003E1454"/>
    <w:rsid w:val="003E1E76"/>
    <w:rsid w:val="003E6BD6"/>
    <w:rsid w:val="003E7D40"/>
    <w:rsid w:val="003F0D2E"/>
    <w:rsid w:val="003F529F"/>
    <w:rsid w:val="003F7634"/>
    <w:rsid w:val="004038E4"/>
    <w:rsid w:val="0040436F"/>
    <w:rsid w:val="0042750A"/>
    <w:rsid w:val="00427F4E"/>
    <w:rsid w:val="0043126A"/>
    <w:rsid w:val="00431A29"/>
    <w:rsid w:val="0043652C"/>
    <w:rsid w:val="004441AB"/>
    <w:rsid w:val="00470CD2"/>
    <w:rsid w:val="00472000"/>
    <w:rsid w:val="00474EE7"/>
    <w:rsid w:val="00477773"/>
    <w:rsid w:val="00477918"/>
    <w:rsid w:val="004903D4"/>
    <w:rsid w:val="00492F0C"/>
    <w:rsid w:val="00495536"/>
    <w:rsid w:val="004A1BF1"/>
    <w:rsid w:val="004A4E21"/>
    <w:rsid w:val="004A5B4A"/>
    <w:rsid w:val="004A6317"/>
    <w:rsid w:val="004B0DCF"/>
    <w:rsid w:val="004B5708"/>
    <w:rsid w:val="004C4EC5"/>
    <w:rsid w:val="004C513B"/>
    <w:rsid w:val="004C7238"/>
    <w:rsid w:val="004D04A0"/>
    <w:rsid w:val="004E64A6"/>
    <w:rsid w:val="004E7171"/>
    <w:rsid w:val="004E7CC1"/>
    <w:rsid w:val="004F5728"/>
    <w:rsid w:val="0051066A"/>
    <w:rsid w:val="0051646A"/>
    <w:rsid w:val="005214AD"/>
    <w:rsid w:val="0052175B"/>
    <w:rsid w:val="00523B9D"/>
    <w:rsid w:val="00524D57"/>
    <w:rsid w:val="005300E4"/>
    <w:rsid w:val="005309A8"/>
    <w:rsid w:val="00533321"/>
    <w:rsid w:val="00546E76"/>
    <w:rsid w:val="0055336D"/>
    <w:rsid w:val="00554792"/>
    <w:rsid w:val="005746E4"/>
    <w:rsid w:val="005773EF"/>
    <w:rsid w:val="0058139F"/>
    <w:rsid w:val="005814BD"/>
    <w:rsid w:val="00585463"/>
    <w:rsid w:val="0059483F"/>
    <w:rsid w:val="00595F74"/>
    <w:rsid w:val="005A6A97"/>
    <w:rsid w:val="005B12C4"/>
    <w:rsid w:val="005B1324"/>
    <w:rsid w:val="005C0DC0"/>
    <w:rsid w:val="005C1295"/>
    <w:rsid w:val="005D0E26"/>
    <w:rsid w:val="005D54B6"/>
    <w:rsid w:val="005D693F"/>
    <w:rsid w:val="005D6AFC"/>
    <w:rsid w:val="005E7EAF"/>
    <w:rsid w:val="0060618F"/>
    <w:rsid w:val="006106D3"/>
    <w:rsid w:val="0062257D"/>
    <w:rsid w:val="00624D48"/>
    <w:rsid w:val="006268A4"/>
    <w:rsid w:val="006337EF"/>
    <w:rsid w:val="0064283E"/>
    <w:rsid w:val="00643844"/>
    <w:rsid w:val="006457D4"/>
    <w:rsid w:val="00656630"/>
    <w:rsid w:val="006676B5"/>
    <w:rsid w:val="00667EAA"/>
    <w:rsid w:val="0068474E"/>
    <w:rsid w:val="006909EE"/>
    <w:rsid w:val="00690C69"/>
    <w:rsid w:val="00690E2F"/>
    <w:rsid w:val="00691F53"/>
    <w:rsid w:val="006932BE"/>
    <w:rsid w:val="006934F9"/>
    <w:rsid w:val="00694A27"/>
    <w:rsid w:val="00697E08"/>
    <w:rsid w:val="006A5DE3"/>
    <w:rsid w:val="006B1804"/>
    <w:rsid w:val="006B4BFF"/>
    <w:rsid w:val="006B4F66"/>
    <w:rsid w:val="006C46CF"/>
    <w:rsid w:val="006C67A5"/>
    <w:rsid w:val="006D15DB"/>
    <w:rsid w:val="006D2150"/>
    <w:rsid w:val="006D4488"/>
    <w:rsid w:val="006E35DF"/>
    <w:rsid w:val="006E5361"/>
    <w:rsid w:val="006F0190"/>
    <w:rsid w:val="007017F3"/>
    <w:rsid w:val="007026A4"/>
    <w:rsid w:val="00707E63"/>
    <w:rsid w:val="0071007A"/>
    <w:rsid w:val="0071522D"/>
    <w:rsid w:val="00716B57"/>
    <w:rsid w:val="007217F2"/>
    <w:rsid w:val="00726898"/>
    <w:rsid w:val="00726FF6"/>
    <w:rsid w:val="00730186"/>
    <w:rsid w:val="0073084C"/>
    <w:rsid w:val="00732048"/>
    <w:rsid w:val="00734B40"/>
    <w:rsid w:val="007371FD"/>
    <w:rsid w:val="0076525D"/>
    <w:rsid w:val="00773FC9"/>
    <w:rsid w:val="00787374"/>
    <w:rsid w:val="007A1BAC"/>
    <w:rsid w:val="007A32CA"/>
    <w:rsid w:val="007B2DC3"/>
    <w:rsid w:val="007B4A4A"/>
    <w:rsid w:val="007C5A4B"/>
    <w:rsid w:val="007D0B59"/>
    <w:rsid w:val="007E4AD1"/>
    <w:rsid w:val="007F58A7"/>
    <w:rsid w:val="00805949"/>
    <w:rsid w:val="00805C38"/>
    <w:rsid w:val="00806A25"/>
    <w:rsid w:val="00812AB5"/>
    <w:rsid w:val="00813C3B"/>
    <w:rsid w:val="008274BA"/>
    <w:rsid w:val="008347EC"/>
    <w:rsid w:val="008370C8"/>
    <w:rsid w:val="0084102B"/>
    <w:rsid w:val="00845C82"/>
    <w:rsid w:val="00847F83"/>
    <w:rsid w:val="00852F9D"/>
    <w:rsid w:val="008557DB"/>
    <w:rsid w:val="008621EC"/>
    <w:rsid w:val="00865052"/>
    <w:rsid w:val="00865B40"/>
    <w:rsid w:val="008666EB"/>
    <w:rsid w:val="00867E52"/>
    <w:rsid w:val="00880985"/>
    <w:rsid w:val="0088404A"/>
    <w:rsid w:val="008902BF"/>
    <w:rsid w:val="00890491"/>
    <w:rsid w:val="00894ED3"/>
    <w:rsid w:val="0089712D"/>
    <w:rsid w:val="00897C5F"/>
    <w:rsid w:val="008A049E"/>
    <w:rsid w:val="008A0E9E"/>
    <w:rsid w:val="008B0B42"/>
    <w:rsid w:val="008B1C6B"/>
    <w:rsid w:val="008C0C0C"/>
    <w:rsid w:val="008D66DF"/>
    <w:rsid w:val="008E0A2C"/>
    <w:rsid w:val="008E2475"/>
    <w:rsid w:val="008E7085"/>
    <w:rsid w:val="008E75A9"/>
    <w:rsid w:val="008F3144"/>
    <w:rsid w:val="008F59CD"/>
    <w:rsid w:val="008F704F"/>
    <w:rsid w:val="008F7FCE"/>
    <w:rsid w:val="00901C11"/>
    <w:rsid w:val="00902A0E"/>
    <w:rsid w:val="0091211F"/>
    <w:rsid w:val="00912D3B"/>
    <w:rsid w:val="009158DE"/>
    <w:rsid w:val="00915ADF"/>
    <w:rsid w:val="009223EE"/>
    <w:rsid w:val="009274F8"/>
    <w:rsid w:val="00927C8F"/>
    <w:rsid w:val="0093131D"/>
    <w:rsid w:val="00931666"/>
    <w:rsid w:val="00932EE1"/>
    <w:rsid w:val="00936A6A"/>
    <w:rsid w:val="00937626"/>
    <w:rsid w:val="009459EC"/>
    <w:rsid w:val="009464C8"/>
    <w:rsid w:val="00951719"/>
    <w:rsid w:val="0095764E"/>
    <w:rsid w:val="00965D00"/>
    <w:rsid w:val="00976F5D"/>
    <w:rsid w:val="00985326"/>
    <w:rsid w:val="00986998"/>
    <w:rsid w:val="00990AA0"/>
    <w:rsid w:val="009A1146"/>
    <w:rsid w:val="009A2FE3"/>
    <w:rsid w:val="009A4392"/>
    <w:rsid w:val="009C2834"/>
    <w:rsid w:val="009D2704"/>
    <w:rsid w:val="009D2F28"/>
    <w:rsid w:val="009E4493"/>
    <w:rsid w:val="009E6230"/>
    <w:rsid w:val="00A04266"/>
    <w:rsid w:val="00A07DC5"/>
    <w:rsid w:val="00A13448"/>
    <w:rsid w:val="00A15754"/>
    <w:rsid w:val="00A16D53"/>
    <w:rsid w:val="00A24C48"/>
    <w:rsid w:val="00A328EF"/>
    <w:rsid w:val="00A3654D"/>
    <w:rsid w:val="00A52C83"/>
    <w:rsid w:val="00A54A2C"/>
    <w:rsid w:val="00A600FE"/>
    <w:rsid w:val="00A64198"/>
    <w:rsid w:val="00A708AE"/>
    <w:rsid w:val="00A73EF8"/>
    <w:rsid w:val="00A80FF5"/>
    <w:rsid w:val="00A8277E"/>
    <w:rsid w:val="00A91ECF"/>
    <w:rsid w:val="00AB5A0A"/>
    <w:rsid w:val="00AC17B7"/>
    <w:rsid w:val="00AC73B9"/>
    <w:rsid w:val="00AC78E6"/>
    <w:rsid w:val="00AD2211"/>
    <w:rsid w:val="00AD76F0"/>
    <w:rsid w:val="00AE64C4"/>
    <w:rsid w:val="00AF6658"/>
    <w:rsid w:val="00B047C6"/>
    <w:rsid w:val="00B17EF9"/>
    <w:rsid w:val="00B20B6D"/>
    <w:rsid w:val="00B25F09"/>
    <w:rsid w:val="00B33C6F"/>
    <w:rsid w:val="00B36AF4"/>
    <w:rsid w:val="00B41CB0"/>
    <w:rsid w:val="00B43039"/>
    <w:rsid w:val="00B43F65"/>
    <w:rsid w:val="00B443F5"/>
    <w:rsid w:val="00B470B0"/>
    <w:rsid w:val="00B545DE"/>
    <w:rsid w:val="00B5745D"/>
    <w:rsid w:val="00B579C7"/>
    <w:rsid w:val="00B61D88"/>
    <w:rsid w:val="00B67710"/>
    <w:rsid w:val="00B70103"/>
    <w:rsid w:val="00B81D4F"/>
    <w:rsid w:val="00B8522A"/>
    <w:rsid w:val="00BA11CA"/>
    <w:rsid w:val="00BB3210"/>
    <w:rsid w:val="00BC3669"/>
    <w:rsid w:val="00BC6C72"/>
    <w:rsid w:val="00BE6DBD"/>
    <w:rsid w:val="00BF2A09"/>
    <w:rsid w:val="00BF4A7A"/>
    <w:rsid w:val="00BF5F2F"/>
    <w:rsid w:val="00C06310"/>
    <w:rsid w:val="00C2251E"/>
    <w:rsid w:val="00C24CB4"/>
    <w:rsid w:val="00C257A6"/>
    <w:rsid w:val="00C2736D"/>
    <w:rsid w:val="00C334E4"/>
    <w:rsid w:val="00C35578"/>
    <w:rsid w:val="00C36FA0"/>
    <w:rsid w:val="00C43B03"/>
    <w:rsid w:val="00C5301B"/>
    <w:rsid w:val="00C601EF"/>
    <w:rsid w:val="00C63C21"/>
    <w:rsid w:val="00C7025D"/>
    <w:rsid w:val="00C74285"/>
    <w:rsid w:val="00C762DB"/>
    <w:rsid w:val="00C76FB7"/>
    <w:rsid w:val="00C80764"/>
    <w:rsid w:val="00C81042"/>
    <w:rsid w:val="00C87F9C"/>
    <w:rsid w:val="00C96C0D"/>
    <w:rsid w:val="00CA1C44"/>
    <w:rsid w:val="00CA69BA"/>
    <w:rsid w:val="00CB25FB"/>
    <w:rsid w:val="00CB7017"/>
    <w:rsid w:val="00CC0D0F"/>
    <w:rsid w:val="00CC2F25"/>
    <w:rsid w:val="00CC371D"/>
    <w:rsid w:val="00CC3C35"/>
    <w:rsid w:val="00CC3FE8"/>
    <w:rsid w:val="00CD6157"/>
    <w:rsid w:val="00CD660E"/>
    <w:rsid w:val="00CE40CE"/>
    <w:rsid w:val="00CE64DB"/>
    <w:rsid w:val="00CF04B9"/>
    <w:rsid w:val="00CF085E"/>
    <w:rsid w:val="00CF5B43"/>
    <w:rsid w:val="00D21725"/>
    <w:rsid w:val="00D219AC"/>
    <w:rsid w:val="00D25166"/>
    <w:rsid w:val="00D26514"/>
    <w:rsid w:val="00D268C7"/>
    <w:rsid w:val="00D26E40"/>
    <w:rsid w:val="00D274DA"/>
    <w:rsid w:val="00D33F3F"/>
    <w:rsid w:val="00D40273"/>
    <w:rsid w:val="00D45A74"/>
    <w:rsid w:val="00D47C91"/>
    <w:rsid w:val="00D555AF"/>
    <w:rsid w:val="00D62DE5"/>
    <w:rsid w:val="00D63016"/>
    <w:rsid w:val="00D65ED2"/>
    <w:rsid w:val="00D75702"/>
    <w:rsid w:val="00D81A53"/>
    <w:rsid w:val="00D81F0D"/>
    <w:rsid w:val="00D84B21"/>
    <w:rsid w:val="00D9691B"/>
    <w:rsid w:val="00D97B80"/>
    <w:rsid w:val="00DB09FE"/>
    <w:rsid w:val="00DB174B"/>
    <w:rsid w:val="00DB1D5E"/>
    <w:rsid w:val="00DC22A3"/>
    <w:rsid w:val="00DC3FCE"/>
    <w:rsid w:val="00DD11AE"/>
    <w:rsid w:val="00DF4562"/>
    <w:rsid w:val="00DF5C22"/>
    <w:rsid w:val="00E060AB"/>
    <w:rsid w:val="00E0730E"/>
    <w:rsid w:val="00E07DF3"/>
    <w:rsid w:val="00E07FB8"/>
    <w:rsid w:val="00E10891"/>
    <w:rsid w:val="00E116DB"/>
    <w:rsid w:val="00E1493B"/>
    <w:rsid w:val="00E23EF7"/>
    <w:rsid w:val="00E27B67"/>
    <w:rsid w:val="00E30645"/>
    <w:rsid w:val="00E34910"/>
    <w:rsid w:val="00E425C9"/>
    <w:rsid w:val="00E5249A"/>
    <w:rsid w:val="00E546C6"/>
    <w:rsid w:val="00E678CB"/>
    <w:rsid w:val="00E70F88"/>
    <w:rsid w:val="00E71B78"/>
    <w:rsid w:val="00E728F9"/>
    <w:rsid w:val="00E73400"/>
    <w:rsid w:val="00E80064"/>
    <w:rsid w:val="00E818A4"/>
    <w:rsid w:val="00E820E2"/>
    <w:rsid w:val="00E86F0C"/>
    <w:rsid w:val="00E90571"/>
    <w:rsid w:val="00E9300F"/>
    <w:rsid w:val="00EA21D6"/>
    <w:rsid w:val="00EA4F7F"/>
    <w:rsid w:val="00EA5128"/>
    <w:rsid w:val="00EA5D4F"/>
    <w:rsid w:val="00EB02F6"/>
    <w:rsid w:val="00EB20C0"/>
    <w:rsid w:val="00EB2A00"/>
    <w:rsid w:val="00EB5EB7"/>
    <w:rsid w:val="00EB663C"/>
    <w:rsid w:val="00EC47FB"/>
    <w:rsid w:val="00EC54C4"/>
    <w:rsid w:val="00EC5F08"/>
    <w:rsid w:val="00ED168B"/>
    <w:rsid w:val="00ED19EE"/>
    <w:rsid w:val="00EE1476"/>
    <w:rsid w:val="00EE1676"/>
    <w:rsid w:val="00EE2473"/>
    <w:rsid w:val="00EE7DCF"/>
    <w:rsid w:val="00EF70AA"/>
    <w:rsid w:val="00F06F30"/>
    <w:rsid w:val="00F07253"/>
    <w:rsid w:val="00F112E9"/>
    <w:rsid w:val="00F12D12"/>
    <w:rsid w:val="00F300BE"/>
    <w:rsid w:val="00F419AA"/>
    <w:rsid w:val="00F52B94"/>
    <w:rsid w:val="00F53748"/>
    <w:rsid w:val="00F53EC8"/>
    <w:rsid w:val="00F54AF0"/>
    <w:rsid w:val="00F54CFA"/>
    <w:rsid w:val="00F56DDB"/>
    <w:rsid w:val="00F6235A"/>
    <w:rsid w:val="00F642E0"/>
    <w:rsid w:val="00F6769D"/>
    <w:rsid w:val="00F718BD"/>
    <w:rsid w:val="00F71FB9"/>
    <w:rsid w:val="00F93308"/>
    <w:rsid w:val="00F951FC"/>
    <w:rsid w:val="00F9712B"/>
    <w:rsid w:val="00FA1D6E"/>
    <w:rsid w:val="00FA6921"/>
    <w:rsid w:val="00FB3E73"/>
    <w:rsid w:val="00FB4C94"/>
    <w:rsid w:val="00FB5B67"/>
    <w:rsid w:val="00FB6259"/>
    <w:rsid w:val="00FB7BA1"/>
    <w:rsid w:val="00FC0154"/>
    <w:rsid w:val="00FC2EE2"/>
    <w:rsid w:val="00FC6C12"/>
    <w:rsid w:val="00FD6CFE"/>
    <w:rsid w:val="00FE1274"/>
    <w:rsid w:val="00FE77EA"/>
    <w:rsid w:val="00FE7839"/>
    <w:rsid w:val="00FF3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141C3E"/>
    <w:pPr>
      <w:tabs>
        <w:tab w:val="center" w:pos="4536"/>
        <w:tab w:val="right" w:pos="9072"/>
      </w:tabs>
      <w:spacing w:after="480" w:line="240" w:lineRule="auto"/>
      <w:ind w:firstLine="0"/>
      <w:contextualSpacing w:val="0"/>
      <w:jc w:val="right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41C3E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0"/>
    <w:pPr>
      <w:spacing w:line="380" w:lineRule="exact"/>
      <w:ind w:firstLine="567"/>
      <w:contextualSpacing/>
      <w:jc w:val="both"/>
    </w:pPr>
    <w:rPr>
      <w:rFonts w:ascii="Garamond" w:eastAsia="Cambria" w:hAnsi="Garamond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47E8"/>
    <w:pPr>
      <w:keepNext/>
      <w:keepLines/>
      <w:numPr>
        <w:numId w:val="1"/>
      </w:numPr>
      <w:jc w:val="center"/>
      <w:outlineLvl w:val="0"/>
    </w:pPr>
    <w:rPr>
      <w:rFonts w:eastAsia="Times New Roman" w:cstheme="minorBidi"/>
      <w:b/>
      <w:bCs/>
      <w:smallCaps/>
      <w:sz w:val="39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865052"/>
    <w:pPr>
      <w:keepNext/>
      <w:keepLines/>
      <w:spacing w:before="360" w:after="120" w:line="520" w:lineRule="exact"/>
      <w:ind w:firstLine="0"/>
      <w:jc w:val="center"/>
      <w:outlineLvl w:val="1"/>
    </w:pPr>
    <w:rPr>
      <w:rFonts w:eastAsia="MS Mincho" w:cstheme="minorBidi"/>
      <w:b/>
      <w:bCs/>
      <w:iCs/>
      <w:smallCaps/>
      <w:sz w:val="36"/>
      <w:szCs w:val="36"/>
      <w:lang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847E8"/>
    <w:pPr>
      <w:keepNext/>
      <w:numPr>
        <w:ilvl w:val="2"/>
        <w:numId w:val="1"/>
      </w:numPr>
      <w:spacing w:before="480" w:after="360"/>
      <w:outlineLvl w:val="2"/>
    </w:pPr>
    <w:rPr>
      <w:b/>
      <w:bCs/>
      <w:smallCaps/>
      <w:sz w:val="3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47C91"/>
    <w:pPr>
      <w:keepNext/>
      <w:keepLines/>
      <w:spacing w:before="120" w:after="240" w:line="300" w:lineRule="exact"/>
      <w:ind w:left="1151" w:hanging="357"/>
      <w:contextualSpacing w:val="0"/>
      <w:jc w:val="center"/>
      <w:outlineLvl w:val="3"/>
    </w:pPr>
    <w:rPr>
      <w:rFonts w:eastAsiaTheme="minorEastAsia" w:cstheme="minorBidi"/>
      <w:b/>
      <w:bCs/>
      <w:iCs/>
      <w:sz w:val="28"/>
      <w:lang w:eastAsia="ja-JP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46E76"/>
    <w:pPr>
      <w:numPr>
        <w:ilvl w:val="4"/>
        <w:numId w:val="3"/>
      </w:numPr>
      <w:spacing w:before="480" w:after="240" w:line="300" w:lineRule="exact"/>
      <w:ind w:left="2268" w:hanging="567"/>
      <w:outlineLvl w:val="4"/>
    </w:pPr>
    <w:rPr>
      <w:rFonts w:eastAsiaTheme="minorEastAsia"/>
      <w:b/>
      <w:bCs/>
      <w:i/>
      <w:iCs/>
      <w:sz w:val="26"/>
      <w:szCs w:val="26"/>
      <w:lang w:val="fr-CH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805949"/>
    <w:pPr>
      <w:keepNext/>
      <w:spacing w:before="360" w:after="240" w:line="300" w:lineRule="exact"/>
      <w:ind w:firstLine="0"/>
      <w:outlineLvl w:val="5"/>
    </w:pPr>
    <w:rPr>
      <w:rFonts w:eastAsiaTheme="minorEastAsia" w:cstheme="minorBidi"/>
      <w:b/>
      <w:bCs/>
      <w:szCs w:val="22"/>
      <w:lang w:eastAsia="ja-JP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A80FF5"/>
    <w:pPr>
      <w:spacing w:before="240" w:after="480"/>
      <w:jc w:val="center"/>
      <w:outlineLvl w:val="6"/>
    </w:pPr>
    <w:rPr>
      <w:rFonts w:eastAsiaTheme="minorEastAsia" w:cstheme="minorBidi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865052"/>
    <w:rPr>
      <w:rFonts w:ascii="Garamond" w:eastAsia="MS Mincho" w:hAnsi="Garamond"/>
      <w:b/>
      <w:bCs/>
      <w:iCs/>
      <w:smallCaps/>
      <w:sz w:val="36"/>
      <w:szCs w:val="36"/>
    </w:rPr>
  </w:style>
  <w:style w:type="character" w:customStyle="1" w:styleId="Titre1Car">
    <w:name w:val="Titre 1 Car"/>
    <w:link w:val="Titre1"/>
    <w:uiPriority w:val="9"/>
    <w:rsid w:val="00296A40"/>
    <w:rPr>
      <w:rFonts w:ascii="Garamond" w:eastAsia="Times New Roman" w:hAnsi="Garamond"/>
      <w:b/>
      <w:bCs/>
      <w:smallCaps/>
      <w:sz w:val="39"/>
      <w:szCs w:val="32"/>
      <w:lang w:eastAsia="en-US"/>
    </w:rPr>
  </w:style>
  <w:style w:type="paragraph" w:customStyle="1" w:styleId="Epigraphe-Thse">
    <w:name w:val="Epigraphe - Thèse"/>
    <w:basedOn w:val="Normal"/>
    <w:autoRedefine/>
    <w:qFormat/>
    <w:rsid w:val="00427F4E"/>
    <w:pPr>
      <w:spacing w:before="600" w:after="600"/>
      <w:ind w:left="3402" w:firstLine="0"/>
      <w:jc w:val="right"/>
    </w:pPr>
    <w:rPr>
      <w:sz w:val="22"/>
    </w:rPr>
  </w:style>
  <w:style w:type="character" w:customStyle="1" w:styleId="Titre3Car">
    <w:name w:val="Titre 3 Car"/>
    <w:basedOn w:val="Policepardfaut"/>
    <w:link w:val="Titre3"/>
    <w:uiPriority w:val="9"/>
    <w:rsid w:val="00931666"/>
    <w:rPr>
      <w:rFonts w:ascii="Garamond" w:eastAsia="Cambria" w:hAnsi="Garamond" w:cs="Times New Roman"/>
      <w:b/>
      <w:bCs/>
      <w:smallCaps/>
      <w:sz w:val="3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47C91"/>
    <w:rPr>
      <w:rFonts w:ascii="Garamond" w:hAnsi="Garamond"/>
      <w:b/>
      <w:bCs/>
      <w:iCs/>
      <w:sz w:val="28"/>
    </w:rPr>
  </w:style>
  <w:style w:type="paragraph" w:customStyle="1" w:styleId="Citations-Thse">
    <w:name w:val="Citations - Thèse"/>
    <w:basedOn w:val="Normal"/>
    <w:autoRedefine/>
    <w:qFormat/>
    <w:rsid w:val="00A80FF5"/>
    <w:pPr>
      <w:spacing w:before="360" w:after="480" w:line="300" w:lineRule="exact"/>
      <w:ind w:left="1134" w:right="1134" w:firstLine="0"/>
    </w:pPr>
    <w:rPr>
      <w:sz w:val="22"/>
    </w:rPr>
  </w:style>
  <w:style w:type="character" w:styleId="Appelnotedebasdep">
    <w:name w:val="footnote reference"/>
    <w:uiPriority w:val="99"/>
    <w:rsid w:val="00427F4E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546E76"/>
    <w:rPr>
      <w:rFonts w:ascii="Garamond" w:hAnsi="Garamond" w:cs="Times New Roman"/>
      <w:b/>
      <w:bCs/>
      <w:i/>
      <w:iCs/>
      <w:sz w:val="26"/>
      <w:szCs w:val="26"/>
      <w:lang w:val="fr-CH" w:eastAsia="en-US"/>
    </w:rPr>
  </w:style>
  <w:style w:type="paragraph" w:styleId="Notedebasdepage">
    <w:name w:val="footnote text"/>
    <w:basedOn w:val="Normal"/>
    <w:link w:val="NotedebasdepageCar"/>
    <w:autoRedefine/>
    <w:qFormat/>
    <w:rsid w:val="00EB5EB7"/>
    <w:pPr>
      <w:spacing w:after="60" w:line="240" w:lineRule="auto"/>
      <w:ind w:firstLine="0"/>
      <w:contextualSpacing w:val="0"/>
    </w:pPr>
    <w:rPr>
      <w:sz w:val="20"/>
    </w:rPr>
  </w:style>
  <w:style w:type="character" w:customStyle="1" w:styleId="NotedebasdepageCar">
    <w:name w:val="Note de bas de page Car"/>
    <w:link w:val="Notedebasdepage"/>
    <w:rsid w:val="00EB5EB7"/>
    <w:rPr>
      <w:rFonts w:ascii="Garamond" w:eastAsia="Cambria" w:hAnsi="Garamond" w:cs="Times New Roman"/>
      <w:sz w:val="20"/>
      <w:lang w:eastAsia="en-US"/>
    </w:rPr>
  </w:style>
  <w:style w:type="paragraph" w:customStyle="1" w:styleId="Citation-Thse-vers">
    <w:name w:val="Citation - Thèse - vers"/>
    <w:basedOn w:val="Citations-Thse"/>
    <w:autoRedefine/>
    <w:qFormat/>
    <w:rsid w:val="00A80FF5"/>
    <w:pPr>
      <w:spacing w:before="480" w:after="360"/>
    </w:pPr>
  </w:style>
  <w:style w:type="character" w:customStyle="1" w:styleId="Titre6Car">
    <w:name w:val="Titre 6 Car"/>
    <w:basedOn w:val="Policepardfaut"/>
    <w:link w:val="Titre6"/>
    <w:uiPriority w:val="9"/>
    <w:rsid w:val="00805949"/>
    <w:rPr>
      <w:rFonts w:ascii="Garamond" w:hAnsi="Garamond"/>
      <w:b/>
      <w:bCs/>
      <w:szCs w:val="22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141C3E"/>
    <w:pPr>
      <w:keepNext/>
      <w:spacing w:before="360" w:after="240"/>
      <w:contextualSpacing w:val="0"/>
      <w:jc w:val="center"/>
    </w:pPr>
    <w:rPr>
      <w:b/>
      <w:bCs/>
      <w:sz w:val="22"/>
      <w:szCs w:val="18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141C3E"/>
    <w:pPr>
      <w:tabs>
        <w:tab w:val="center" w:pos="4536"/>
        <w:tab w:val="right" w:pos="9072"/>
      </w:tabs>
      <w:spacing w:after="480" w:line="240" w:lineRule="auto"/>
      <w:ind w:firstLine="0"/>
      <w:contextualSpacing w:val="0"/>
      <w:jc w:val="right"/>
    </w:pPr>
    <w:rPr>
      <w:rFonts w:eastAsia="Times"/>
      <w:smallCaps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41C3E"/>
    <w:rPr>
      <w:rFonts w:ascii="Garamond" w:eastAsia="Times" w:hAnsi="Garamond" w:cs="Times New Roman"/>
      <w:smallCaps/>
      <w:sz w:val="22"/>
      <w:szCs w:val="22"/>
      <w:lang w:eastAsia="fr-FR"/>
    </w:rPr>
  </w:style>
  <w:style w:type="paragraph" w:customStyle="1" w:styleId="Tableau">
    <w:name w:val="Tableau"/>
    <w:basedOn w:val="Normal"/>
    <w:autoRedefine/>
    <w:qFormat/>
    <w:rsid w:val="004D04A0"/>
    <w:pPr>
      <w:spacing w:line="240" w:lineRule="auto"/>
      <w:ind w:firstLine="0"/>
      <w:jc w:val="center"/>
    </w:pPr>
    <w:rPr>
      <w:iCs/>
      <w:sz w:val="20"/>
      <w:szCs w:val="20"/>
      <w:lang w:val="fr-CH"/>
    </w:rPr>
  </w:style>
  <w:style w:type="paragraph" w:customStyle="1" w:styleId="Notedebasd">
    <w:name w:val="Note de bas d"/>
    <w:basedOn w:val="Normal"/>
    <w:uiPriority w:val="99"/>
    <w:rsid w:val="00C43B03"/>
    <w:pPr>
      <w:spacing w:line="240" w:lineRule="auto"/>
      <w:ind w:firstLine="284"/>
      <w:contextualSpacing w:val="0"/>
    </w:pPr>
    <w:rPr>
      <w:sz w:val="20"/>
      <w:szCs w:val="20"/>
    </w:rPr>
  </w:style>
  <w:style w:type="character" w:customStyle="1" w:styleId="Appelnotedebasdep1">
    <w:name w:val="Appel note de bas de p.1"/>
    <w:qFormat/>
    <w:rsid w:val="00A80FF5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A80FF5"/>
    <w:rPr>
      <w:rFonts w:ascii="Garamond" w:eastAsiaTheme="minorEastAsia" w:hAnsi="Garamond"/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F53748"/>
    <w:pPr>
      <w:ind w:left="720"/>
    </w:pPr>
  </w:style>
  <w:style w:type="table" w:styleId="Grilledutableau">
    <w:name w:val="Table Grid"/>
    <w:basedOn w:val="TableauNormal"/>
    <w:uiPriority w:val="59"/>
    <w:rsid w:val="00C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0F8C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23EF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5214A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" w:eastAsiaTheme="minorEastAsia" w:hAnsi="Times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21130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308"/>
    <w:rPr>
      <w:rFonts w:ascii="Garamond" w:eastAsia="Cambria" w:hAnsi="Garamond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130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6E76"/>
    <w:pPr>
      <w:spacing w:line="240" w:lineRule="auto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6E76"/>
    <w:rPr>
      <w:rFonts w:ascii="Lucida Grande" w:eastAsia="Cambria" w:hAnsi="Lucida Grande" w:cs="Lucida Grand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7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C"/>
    <w:rPr>
      <w:rFonts w:ascii="Garamond" w:eastAsia="Cambria" w:hAnsi="Garamond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C"/>
    <w:rPr>
      <w:rFonts w:ascii="Garamond" w:eastAsia="Cambria" w:hAnsi="Garamond" w:cs="Times New Roman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9C"/>
    <w:rPr>
      <w:rFonts w:ascii="Lucida Grande" w:eastAsia="Cambria" w:hAnsi="Lucida Grande" w:cs="Lucida Grande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1274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1274"/>
    <w:rPr>
      <w:rFonts w:ascii="Courier" w:eastAsia="Cambria" w:hAnsi="Courier" w:cs="Times New Roman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3669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AFC"/>
  </w:style>
  <w:style w:type="paragraph" w:styleId="TM2">
    <w:name w:val="toc 2"/>
    <w:basedOn w:val="Normal"/>
    <w:next w:val="Normal"/>
    <w:autoRedefine/>
    <w:uiPriority w:val="39"/>
    <w:unhideWhenUsed/>
    <w:qFormat/>
    <w:rsid w:val="005D6AF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D6AFC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qFormat/>
    <w:rsid w:val="005D6AFC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qFormat/>
    <w:rsid w:val="005D6AFC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5D6AFC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5D6AFC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5D6AFC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5D6AFC"/>
    <w:pPr>
      <w:ind w:left="1920"/>
    </w:pPr>
  </w:style>
  <w:style w:type="paragraph" w:styleId="Rvision">
    <w:name w:val="Revision"/>
    <w:hidden/>
    <w:uiPriority w:val="99"/>
    <w:semiHidden/>
    <w:rsid w:val="0064283E"/>
    <w:rPr>
      <w:rFonts w:ascii="Garamond" w:eastAsia="Cambria" w:hAnsi="Garamond" w:cs="Times New Roman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61D88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901C11"/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01C11"/>
    <w:rPr>
      <w:rFonts w:eastAsia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e.milliat@education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7DBBE-D915-43F2-8FFB-696A783E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49E9DDBD</Template>
  <TotalTime>0</TotalTime>
  <Pages>4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Launay</dc:creator>
  <cp:lastModifiedBy>Heidi Bringold</cp:lastModifiedBy>
  <cp:revision>3</cp:revision>
  <cp:lastPrinted>2016-06-27T18:59:00Z</cp:lastPrinted>
  <dcterms:created xsi:type="dcterms:W3CDTF">2016-08-17T19:14:00Z</dcterms:created>
  <dcterms:modified xsi:type="dcterms:W3CDTF">2016-08-17T19:27:00Z</dcterms:modified>
</cp:coreProperties>
</file>